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E5825" w14:textId="77777777" w:rsidR="00FC55B8" w:rsidRDefault="00FC55B8"/>
    <w:p w14:paraId="45F8338C" w14:textId="77777777" w:rsidR="00FC55B8" w:rsidRDefault="00FC55B8"/>
    <w:tbl>
      <w:tblPr>
        <w:tblStyle w:val="a3"/>
        <w:tblW w:w="14885" w:type="dxa"/>
        <w:tblInd w:w="-431" w:type="dxa"/>
        <w:tblLook w:val="04A0" w:firstRow="1" w:lastRow="0" w:firstColumn="1" w:lastColumn="0" w:noHBand="0" w:noVBand="1"/>
      </w:tblPr>
      <w:tblGrid>
        <w:gridCol w:w="516"/>
        <w:gridCol w:w="14369"/>
      </w:tblGrid>
      <w:tr w:rsidR="00A8416D" w:rsidRPr="008123A2" w14:paraId="452E13CA" w14:textId="77777777" w:rsidTr="007971BD">
        <w:tc>
          <w:tcPr>
            <w:tcW w:w="516" w:type="dxa"/>
          </w:tcPr>
          <w:p w14:paraId="449EB77F" w14:textId="2D07436F" w:rsidR="00A8416D" w:rsidRPr="00A8416D" w:rsidRDefault="00A8416D" w:rsidP="00A8416D">
            <w:pPr>
              <w:widowControl w:val="0"/>
              <w:tabs>
                <w:tab w:val="left" w:pos="0"/>
                <w:tab w:val="left" w:pos="432"/>
                <w:tab w:val="left" w:pos="864"/>
                <w:tab w:val="left" w:pos="1008"/>
                <w:tab w:val="left" w:pos="2880"/>
              </w:tabs>
              <w:autoSpaceDE w:val="0"/>
              <w:autoSpaceDN w:val="0"/>
              <w:adjustRightInd w:val="0"/>
              <w:ind w:left="360" w:hanging="360"/>
              <w:outlineLvl w:val="0"/>
              <w:rPr>
                <w:snapToGrid w:val="0"/>
                <w:sz w:val="28"/>
                <w:szCs w:val="28"/>
              </w:rPr>
            </w:pPr>
            <w:r w:rsidRPr="00A8416D">
              <w:rPr>
                <w:snapToGrid w:val="0"/>
                <w:sz w:val="28"/>
                <w:szCs w:val="28"/>
              </w:rPr>
              <w:t>1.</w:t>
            </w:r>
            <w:r>
              <w:rPr>
                <w:snapToGrid w:val="0"/>
                <w:sz w:val="28"/>
                <w:szCs w:val="28"/>
              </w:rPr>
              <w:t xml:space="preserve"> </w:t>
            </w:r>
          </w:p>
        </w:tc>
        <w:tc>
          <w:tcPr>
            <w:tcW w:w="14369" w:type="dxa"/>
          </w:tcPr>
          <w:p w14:paraId="13BA05A0" w14:textId="77777777" w:rsidR="00A8416D" w:rsidRPr="00EF06A3" w:rsidRDefault="00A8416D" w:rsidP="00A8416D">
            <w:pPr>
              <w:rPr>
                <w:sz w:val="28"/>
                <w:szCs w:val="28"/>
              </w:rPr>
            </w:pPr>
            <w:r w:rsidRPr="00EF06A3">
              <w:rPr>
                <w:sz w:val="28"/>
                <w:szCs w:val="28"/>
              </w:rPr>
              <w:t>К 200 мл раствора, содержащего смесь двух хлоридов железа, добавили раствор карбоната натрия до прекращения выпадения осадка. Полученный осадок, масса которого составила 22.3 г, отфильтровали и обработали избытком раствора соляной кислоты, при этом выделилось 2.44 л газа (нормальное давление, 25ºС). Определите молярные концентрации веществ в исходном растворе.</w:t>
            </w:r>
          </w:p>
          <w:p w14:paraId="17F24AD9" w14:textId="77777777" w:rsidR="00A8416D" w:rsidRDefault="00A8416D" w:rsidP="00A8416D">
            <w:pPr>
              <w:rPr>
                <w:b/>
                <w:bCs/>
                <w:snapToGrid w:val="0"/>
              </w:rPr>
            </w:pPr>
          </w:p>
        </w:tc>
      </w:tr>
      <w:tr w:rsidR="00A8416D" w:rsidRPr="008123A2" w14:paraId="04A59AA0" w14:textId="77777777" w:rsidTr="00EB3A75">
        <w:trPr>
          <w:trHeight w:val="4160"/>
        </w:trPr>
        <w:tc>
          <w:tcPr>
            <w:tcW w:w="516" w:type="dxa"/>
          </w:tcPr>
          <w:p w14:paraId="15363220" w14:textId="77777777" w:rsidR="00A8416D" w:rsidRDefault="00A8416D" w:rsidP="00CC30FE">
            <w:pPr>
              <w:widowControl w:val="0"/>
              <w:tabs>
                <w:tab w:val="left" w:pos="0"/>
                <w:tab w:val="left" w:pos="432"/>
                <w:tab w:val="left" w:pos="864"/>
                <w:tab w:val="left" w:pos="1008"/>
                <w:tab w:val="left" w:pos="2880"/>
              </w:tabs>
              <w:autoSpaceDE w:val="0"/>
              <w:autoSpaceDN w:val="0"/>
              <w:adjustRightInd w:val="0"/>
              <w:outlineLvl w:val="0"/>
              <w:rPr>
                <w:snapToGrid w:val="0"/>
                <w:sz w:val="28"/>
                <w:szCs w:val="28"/>
              </w:rPr>
            </w:pPr>
          </w:p>
        </w:tc>
        <w:tc>
          <w:tcPr>
            <w:tcW w:w="14369" w:type="dxa"/>
          </w:tcPr>
          <w:p w14:paraId="28C83EE0" w14:textId="77777777" w:rsidR="00A8416D" w:rsidRPr="00EF06A3" w:rsidRDefault="00A8416D" w:rsidP="00A8416D">
            <w:pPr>
              <w:rPr>
                <w:i/>
                <w:sz w:val="28"/>
                <w:szCs w:val="28"/>
              </w:rPr>
            </w:pPr>
            <w:r w:rsidRPr="00EF06A3">
              <w:rPr>
                <w:i/>
                <w:sz w:val="28"/>
                <w:szCs w:val="28"/>
              </w:rPr>
              <w:t>При прибавлении раствора карбоната натрия к раствору смеси хлоридов железа происходят реакции:</w:t>
            </w:r>
          </w:p>
          <w:p w14:paraId="2520E800" w14:textId="77777777" w:rsidR="00A8416D" w:rsidRPr="00EF06A3" w:rsidRDefault="00A8416D" w:rsidP="00A8416D">
            <w:pPr>
              <w:rPr>
                <w:i/>
                <w:sz w:val="28"/>
                <w:szCs w:val="28"/>
                <w:lang w:val="en-US"/>
              </w:rPr>
            </w:pPr>
            <w:r w:rsidRPr="00EF06A3">
              <w:rPr>
                <w:i/>
                <w:sz w:val="28"/>
                <w:szCs w:val="28"/>
                <w:lang w:val="en-US"/>
              </w:rPr>
              <w:t>FeCl2 + Na2CO3 → 2NaCl + FeCO3</w:t>
            </w:r>
            <w:proofErr w:type="gramStart"/>
            <w:r w:rsidRPr="00EF06A3">
              <w:rPr>
                <w:i/>
                <w:sz w:val="28"/>
                <w:szCs w:val="28"/>
                <w:lang w:val="en-US"/>
              </w:rPr>
              <w:t>↓;</w:t>
            </w:r>
            <w:proofErr w:type="gramEnd"/>
          </w:p>
          <w:p w14:paraId="7A710C8E" w14:textId="77777777" w:rsidR="00A8416D" w:rsidRPr="00EF06A3" w:rsidRDefault="00A8416D" w:rsidP="00A8416D">
            <w:pPr>
              <w:rPr>
                <w:i/>
                <w:sz w:val="28"/>
                <w:szCs w:val="28"/>
                <w:lang w:val="en-US"/>
              </w:rPr>
            </w:pPr>
            <w:r w:rsidRPr="00EF06A3">
              <w:rPr>
                <w:i/>
                <w:sz w:val="28"/>
                <w:szCs w:val="28"/>
                <w:lang w:val="en-US"/>
              </w:rPr>
              <w:t>2FeCl3 + 3Na2CO3 + 3H2O → 6NaCl + 2</w:t>
            </w:r>
            <w:proofErr w:type="gramStart"/>
            <w:r w:rsidRPr="00EF06A3">
              <w:rPr>
                <w:i/>
                <w:sz w:val="28"/>
                <w:szCs w:val="28"/>
                <w:lang w:val="en-US"/>
              </w:rPr>
              <w:t>Fe(</w:t>
            </w:r>
            <w:proofErr w:type="gramEnd"/>
            <w:r w:rsidRPr="00EF06A3">
              <w:rPr>
                <w:i/>
                <w:sz w:val="28"/>
                <w:szCs w:val="28"/>
                <w:lang w:val="en-US"/>
              </w:rPr>
              <w:t>OH)3↓ + 3CO2↑,</w:t>
            </w:r>
          </w:p>
          <w:p w14:paraId="5DFBAB81" w14:textId="77777777" w:rsidR="00A8416D" w:rsidRPr="00EF06A3" w:rsidRDefault="00A8416D" w:rsidP="00A8416D">
            <w:pPr>
              <w:rPr>
                <w:i/>
                <w:sz w:val="28"/>
                <w:szCs w:val="28"/>
              </w:rPr>
            </w:pPr>
            <w:r w:rsidRPr="00EF06A3">
              <w:rPr>
                <w:i/>
                <w:sz w:val="28"/>
                <w:szCs w:val="28"/>
              </w:rPr>
              <w:t>а при обработке осадка раствором соляной кислоты:</w:t>
            </w:r>
          </w:p>
          <w:p w14:paraId="1AEF60E3" w14:textId="77777777" w:rsidR="00A8416D" w:rsidRPr="00EF06A3" w:rsidRDefault="00A8416D" w:rsidP="00A8416D">
            <w:pPr>
              <w:rPr>
                <w:i/>
                <w:sz w:val="28"/>
                <w:szCs w:val="28"/>
                <w:lang w:val="en-US"/>
              </w:rPr>
            </w:pPr>
            <w:r w:rsidRPr="00EF06A3">
              <w:rPr>
                <w:i/>
                <w:sz w:val="28"/>
                <w:szCs w:val="28"/>
                <w:lang w:val="en-US"/>
              </w:rPr>
              <w:t xml:space="preserve">FeCO3 + 2HCl → FeCl2 + CO2↑ + </w:t>
            </w:r>
            <w:proofErr w:type="gramStart"/>
            <w:r w:rsidRPr="00EF06A3">
              <w:rPr>
                <w:i/>
                <w:sz w:val="28"/>
                <w:szCs w:val="28"/>
                <w:lang w:val="en-US"/>
              </w:rPr>
              <w:t>H2O;</w:t>
            </w:r>
            <w:proofErr w:type="gramEnd"/>
          </w:p>
          <w:p w14:paraId="6C64A2F4" w14:textId="77777777" w:rsidR="00A8416D" w:rsidRPr="00EF06A3" w:rsidRDefault="00A8416D" w:rsidP="00A8416D">
            <w:pPr>
              <w:jc w:val="both"/>
              <w:rPr>
                <w:i/>
                <w:sz w:val="28"/>
                <w:szCs w:val="28"/>
                <w:lang w:val="en-US"/>
              </w:rPr>
            </w:pPr>
            <w:proofErr w:type="gramStart"/>
            <w:r w:rsidRPr="00EF06A3">
              <w:rPr>
                <w:i/>
                <w:sz w:val="28"/>
                <w:szCs w:val="28"/>
                <w:lang w:val="en-US"/>
              </w:rPr>
              <w:t>Fe(</w:t>
            </w:r>
            <w:proofErr w:type="gramEnd"/>
            <w:r w:rsidRPr="00EF06A3">
              <w:rPr>
                <w:i/>
                <w:sz w:val="28"/>
                <w:szCs w:val="28"/>
                <w:lang w:val="en-US"/>
              </w:rPr>
              <w:t>OH)3 + 3HCl → FeCl3 + 3H2O.</w:t>
            </w:r>
          </w:p>
          <w:p w14:paraId="6BCC5736" w14:textId="77777777" w:rsidR="00A8416D" w:rsidRPr="00197DAD" w:rsidRDefault="00A8416D" w:rsidP="00A8416D">
            <w:pPr>
              <w:rPr>
                <w:color w:val="385623" w:themeColor="accent6" w:themeShade="80"/>
                <w:sz w:val="28"/>
                <w:szCs w:val="28"/>
                <w:lang w:val="en-US"/>
              </w:rPr>
            </w:pPr>
            <w:r>
              <w:rPr>
                <w:noProof/>
                <w:color w:val="385623" w:themeColor="accent6" w:themeShade="80"/>
                <w:sz w:val="28"/>
                <w:szCs w:val="28"/>
              </w:rPr>
              <w:drawing>
                <wp:inline distT="0" distB="0" distL="0" distR="0" wp14:anchorId="7750690E" wp14:editId="62DB4674">
                  <wp:extent cx="5931535" cy="13265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1535" cy="1326515"/>
                          </a:xfrm>
                          <a:prstGeom prst="rect">
                            <a:avLst/>
                          </a:prstGeom>
                          <a:noFill/>
                          <a:ln>
                            <a:noFill/>
                          </a:ln>
                        </pic:spPr>
                      </pic:pic>
                    </a:graphicData>
                  </a:graphic>
                </wp:inline>
              </w:drawing>
            </w:r>
          </w:p>
          <w:p w14:paraId="193A941A" w14:textId="77777777" w:rsidR="00A8416D" w:rsidRPr="00197DAD" w:rsidRDefault="00A8416D" w:rsidP="00A8416D">
            <w:pPr>
              <w:rPr>
                <w:sz w:val="28"/>
                <w:szCs w:val="28"/>
                <w:lang w:val="en-US"/>
              </w:rPr>
            </w:pPr>
          </w:p>
          <w:p w14:paraId="5B2DBC81" w14:textId="77777777" w:rsidR="00A8416D" w:rsidRDefault="00A8416D" w:rsidP="00CC30FE">
            <w:pPr>
              <w:widowControl w:val="0"/>
              <w:tabs>
                <w:tab w:val="left" w:pos="0"/>
                <w:tab w:val="left" w:pos="432"/>
                <w:tab w:val="left" w:pos="864"/>
                <w:tab w:val="left" w:pos="1008"/>
                <w:tab w:val="left" w:pos="2880"/>
              </w:tabs>
              <w:autoSpaceDE w:val="0"/>
              <w:autoSpaceDN w:val="0"/>
              <w:adjustRightInd w:val="0"/>
              <w:outlineLvl w:val="0"/>
              <w:rPr>
                <w:b/>
                <w:bCs/>
                <w:snapToGrid w:val="0"/>
              </w:rPr>
            </w:pPr>
          </w:p>
        </w:tc>
      </w:tr>
      <w:tr w:rsidR="00CC30FE" w:rsidRPr="008123A2" w14:paraId="04ED7DD0" w14:textId="77777777" w:rsidTr="007971BD">
        <w:tc>
          <w:tcPr>
            <w:tcW w:w="516" w:type="dxa"/>
          </w:tcPr>
          <w:p w14:paraId="6CC8C866" w14:textId="77777777" w:rsidR="00CC30FE" w:rsidRPr="00CC30FE" w:rsidRDefault="00CC30FE" w:rsidP="00CC30FE">
            <w:pPr>
              <w:widowControl w:val="0"/>
              <w:tabs>
                <w:tab w:val="left" w:pos="0"/>
                <w:tab w:val="left" w:pos="432"/>
                <w:tab w:val="left" w:pos="864"/>
                <w:tab w:val="left" w:pos="1008"/>
                <w:tab w:val="left" w:pos="2880"/>
              </w:tabs>
              <w:autoSpaceDE w:val="0"/>
              <w:autoSpaceDN w:val="0"/>
              <w:adjustRightInd w:val="0"/>
              <w:outlineLvl w:val="0"/>
              <w:rPr>
                <w:snapToGrid w:val="0"/>
                <w:sz w:val="28"/>
                <w:szCs w:val="28"/>
              </w:rPr>
            </w:pPr>
            <w:r>
              <w:rPr>
                <w:snapToGrid w:val="0"/>
                <w:sz w:val="28"/>
                <w:szCs w:val="28"/>
              </w:rPr>
              <w:t>2.</w:t>
            </w:r>
          </w:p>
        </w:tc>
        <w:tc>
          <w:tcPr>
            <w:tcW w:w="14369" w:type="dxa"/>
          </w:tcPr>
          <w:p w14:paraId="6DBCF41A" w14:textId="77777777" w:rsidR="00CC30FE" w:rsidRPr="00FC55B8" w:rsidRDefault="00CC30FE" w:rsidP="00CC30FE">
            <w:pPr>
              <w:widowControl w:val="0"/>
              <w:tabs>
                <w:tab w:val="left" w:pos="0"/>
                <w:tab w:val="left" w:pos="432"/>
                <w:tab w:val="left" w:pos="864"/>
                <w:tab w:val="left" w:pos="1008"/>
                <w:tab w:val="left" w:pos="2880"/>
              </w:tabs>
              <w:autoSpaceDE w:val="0"/>
              <w:autoSpaceDN w:val="0"/>
              <w:adjustRightInd w:val="0"/>
              <w:outlineLvl w:val="0"/>
              <w:rPr>
                <w:b/>
                <w:snapToGrid w:val="0"/>
                <w:sz w:val="28"/>
                <w:szCs w:val="28"/>
              </w:rPr>
            </w:pPr>
            <w:r>
              <w:rPr>
                <w:b/>
                <w:bCs/>
                <w:snapToGrid w:val="0"/>
              </w:rPr>
              <w:t>М</w:t>
            </w:r>
            <w:r w:rsidRPr="00CC30FE">
              <w:rPr>
                <w:b/>
                <w:bCs/>
                <w:snapToGrid w:val="0"/>
              </w:rPr>
              <w:t>еталл образует два хлорида. Один из них образуется при реакции металла с хлором, а второй – при действии на металл соляной кислоты. Из раствора он выделяется в виде дигидрата, массовая доля металла в котором составляет 0,5244. Определите металл, какие хлориды он образует?  Назовите еще два металла, которые образуют разные хлориды при реакции с хлором и с соляной кислотой</w:t>
            </w:r>
            <w:r w:rsidRPr="00CC30FE">
              <w:rPr>
                <w:snapToGrid w:val="0"/>
                <w:sz w:val="28"/>
                <w:szCs w:val="28"/>
              </w:rPr>
              <w:t xml:space="preserve">. </w:t>
            </w:r>
          </w:p>
        </w:tc>
      </w:tr>
      <w:tr w:rsidR="00CC30FE" w:rsidRPr="008123A2" w14:paraId="7B921051" w14:textId="77777777" w:rsidTr="007971BD">
        <w:tc>
          <w:tcPr>
            <w:tcW w:w="516" w:type="dxa"/>
          </w:tcPr>
          <w:p w14:paraId="26004B7D" w14:textId="77777777" w:rsidR="00CC30FE" w:rsidRPr="00BF0A12" w:rsidRDefault="00CC30FE" w:rsidP="00EA5D00">
            <w:pPr>
              <w:widowControl w:val="0"/>
              <w:tabs>
                <w:tab w:val="left" w:pos="0"/>
                <w:tab w:val="left" w:pos="432"/>
                <w:tab w:val="left" w:pos="864"/>
                <w:tab w:val="left" w:pos="1008"/>
                <w:tab w:val="left" w:pos="2880"/>
              </w:tabs>
              <w:autoSpaceDE w:val="0"/>
              <w:autoSpaceDN w:val="0"/>
              <w:adjustRightInd w:val="0"/>
              <w:ind w:firstLine="6"/>
              <w:jc w:val="both"/>
              <w:rPr>
                <w:b/>
                <w:szCs w:val="20"/>
                <w:u w:val="single"/>
              </w:rPr>
            </w:pPr>
          </w:p>
        </w:tc>
        <w:tc>
          <w:tcPr>
            <w:tcW w:w="14369" w:type="dxa"/>
          </w:tcPr>
          <w:p w14:paraId="745CB35A" w14:textId="77777777" w:rsidR="00CC30FE" w:rsidRPr="00BF0A12" w:rsidRDefault="00CC30FE" w:rsidP="00EA5D00">
            <w:pPr>
              <w:widowControl w:val="0"/>
              <w:tabs>
                <w:tab w:val="left" w:pos="0"/>
                <w:tab w:val="left" w:pos="432"/>
                <w:tab w:val="left" w:pos="864"/>
                <w:tab w:val="left" w:pos="1008"/>
                <w:tab w:val="left" w:pos="2880"/>
              </w:tabs>
              <w:autoSpaceDE w:val="0"/>
              <w:autoSpaceDN w:val="0"/>
              <w:adjustRightInd w:val="0"/>
              <w:ind w:firstLine="6"/>
              <w:jc w:val="both"/>
              <w:rPr>
                <w:szCs w:val="20"/>
              </w:rPr>
            </w:pPr>
            <w:r w:rsidRPr="00BF0A12">
              <w:rPr>
                <w:szCs w:val="20"/>
              </w:rPr>
              <w:t xml:space="preserve">Рассчитаем относительную атомную массу металла по известной массовой доле в </w:t>
            </w:r>
            <w:proofErr w:type="spellStart"/>
            <w:r w:rsidRPr="00BF0A12">
              <w:rPr>
                <w:szCs w:val="20"/>
                <w:lang w:val="en-US"/>
              </w:rPr>
              <w:t>MCl</w:t>
            </w:r>
            <w:r w:rsidRPr="00BF0A12">
              <w:rPr>
                <w:szCs w:val="20"/>
                <w:vertAlign w:val="subscript"/>
                <w:lang w:val="en-US"/>
              </w:rPr>
              <w:t>n</w:t>
            </w:r>
            <w:proofErr w:type="spellEnd"/>
            <w:r w:rsidRPr="00BF0A12">
              <w:rPr>
                <w:szCs w:val="20"/>
              </w:rPr>
              <w:t>*2</w:t>
            </w:r>
            <w:r w:rsidRPr="00BF0A12">
              <w:rPr>
                <w:szCs w:val="20"/>
                <w:lang w:val="en-US"/>
              </w:rPr>
              <w:t>H</w:t>
            </w:r>
            <w:r w:rsidRPr="00BF0A12">
              <w:rPr>
                <w:szCs w:val="20"/>
                <w:vertAlign w:val="subscript"/>
              </w:rPr>
              <w:t>2</w:t>
            </w:r>
            <w:r w:rsidRPr="00BF0A12">
              <w:rPr>
                <w:szCs w:val="20"/>
                <w:lang w:val="en-US"/>
              </w:rPr>
              <w:t>O</w:t>
            </w:r>
            <w:r w:rsidRPr="00BF0A12">
              <w:rPr>
                <w:szCs w:val="20"/>
              </w:rPr>
              <w:t xml:space="preserve">. </w:t>
            </w:r>
            <w:r w:rsidRPr="00BF0A12">
              <w:rPr>
                <w:szCs w:val="20"/>
                <w:lang w:val="en-US"/>
              </w:rPr>
              <w:t>M</w:t>
            </w:r>
            <w:r w:rsidRPr="00BF0A12">
              <w:rPr>
                <w:szCs w:val="20"/>
              </w:rPr>
              <w:t>/(</w:t>
            </w:r>
            <w:r w:rsidRPr="00BF0A12">
              <w:rPr>
                <w:szCs w:val="20"/>
                <w:lang w:val="en-US"/>
              </w:rPr>
              <w:t>M</w:t>
            </w:r>
            <w:r w:rsidRPr="00BF0A12">
              <w:rPr>
                <w:szCs w:val="20"/>
              </w:rPr>
              <w:t>+35,5</w:t>
            </w:r>
            <w:r w:rsidRPr="00BF0A12">
              <w:rPr>
                <w:szCs w:val="20"/>
                <w:lang w:val="en-US"/>
              </w:rPr>
              <w:t>n</w:t>
            </w:r>
            <w:r w:rsidRPr="00BF0A12">
              <w:rPr>
                <w:szCs w:val="20"/>
              </w:rPr>
              <w:t>+2*</w:t>
            </w:r>
            <w:proofErr w:type="gramStart"/>
            <w:r w:rsidRPr="00BF0A12">
              <w:rPr>
                <w:szCs w:val="20"/>
              </w:rPr>
              <w:t>18)=</w:t>
            </w:r>
            <w:proofErr w:type="gramEnd"/>
            <w:r w:rsidRPr="00BF0A12">
              <w:rPr>
                <w:szCs w:val="20"/>
              </w:rPr>
              <w:t>0,5265 (2 балла) Отсюда: М=39,47</w:t>
            </w:r>
            <w:r w:rsidRPr="00BF0A12">
              <w:rPr>
                <w:szCs w:val="20"/>
                <w:lang w:val="en-US"/>
              </w:rPr>
              <w:t>n</w:t>
            </w:r>
            <w:r w:rsidRPr="00BF0A12">
              <w:rPr>
                <w:szCs w:val="20"/>
              </w:rPr>
              <w:t xml:space="preserve"> +40,03</w:t>
            </w:r>
          </w:p>
          <w:p w14:paraId="235985B3" w14:textId="77777777" w:rsidR="00CC30FE" w:rsidRPr="00BF0A12" w:rsidRDefault="00CC30FE" w:rsidP="00EA5D00">
            <w:pPr>
              <w:widowControl w:val="0"/>
              <w:tabs>
                <w:tab w:val="left" w:pos="0"/>
                <w:tab w:val="left" w:pos="432"/>
                <w:tab w:val="left" w:pos="864"/>
                <w:tab w:val="left" w:pos="1008"/>
                <w:tab w:val="left" w:pos="2880"/>
              </w:tabs>
              <w:autoSpaceDE w:val="0"/>
              <w:autoSpaceDN w:val="0"/>
              <w:adjustRightInd w:val="0"/>
              <w:ind w:firstLine="6"/>
              <w:jc w:val="both"/>
              <w:rPr>
                <w:szCs w:val="20"/>
              </w:rPr>
            </w:pPr>
            <w:r w:rsidRPr="00BF0A12">
              <w:rPr>
                <w:szCs w:val="20"/>
              </w:rPr>
              <w:t xml:space="preserve">При </w:t>
            </w:r>
            <w:r w:rsidRPr="00BF0A12">
              <w:rPr>
                <w:szCs w:val="20"/>
                <w:lang w:val="en-US"/>
              </w:rPr>
              <w:t>n</w:t>
            </w:r>
            <w:r w:rsidRPr="00BF0A12">
              <w:rPr>
                <w:szCs w:val="20"/>
              </w:rPr>
              <w:t xml:space="preserve">=1 получаем М = 79,5 – селен (неметалл) </w:t>
            </w:r>
          </w:p>
          <w:p w14:paraId="3C6ADD33" w14:textId="77777777" w:rsidR="00CC30FE" w:rsidRPr="00BF0A12" w:rsidRDefault="00CC30FE" w:rsidP="00EA5D00">
            <w:pPr>
              <w:widowControl w:val="0"/>
              <w:tabs>
                <w:tab w:val="left" w:pos="0"/>
                <w:tab w:val="left" w:pos="432"/>
                <w:tab w:val="left" w:pos="864"/>
                <w:tab w:val="left" w:pos="1008"/>
                <w:tab w:val="left" w:pos="2880"/>
              </w:tabs>
              <w:autoSpaceDE w:val="0"/>
              <w:autoSpaceDN w:val="0"/>
              <w:adjustRightInd w:val="0"/>
              <w:ind w:firstLine="6"/>
              <w:jc w:val="both"/>
              <w:rPr>
                <w:szCs w:val="20"/>
              </w:rPr>
            </w:pPr>
            <w:r w:rsidRPr="00BF0A12">
              <w:rPr>
                <w:szCs w:val="20"/>
                <w:lang w:val="en-US"/>
              </w:rPr>
              <w:t>n</w:t>
            </w:r>
            <w:r w:rsidRPr="00BF0A12">
              <w:rPr>
                <w:szCs w:val="20"/>
              </w:rPr>
              <w:t xml:space="preserve">=2      М = 119 – олово </w:t>
            </w:r>
          </w:p>
          <w:p w14:paraId="6AB4B7B4" w14:textId="77777777" w:rsidR="00CC30FE" w:rsidRPr="00BF0A12" w:rsidRDefault="00CC30FE" w:rsidP="00EA5D00">
            <w:pPr>
              <w:widowControl w:val="0"/>
              <w:tabs>
                <w:tab w:val="left" w:pos="0"/>
                <w:tab w:val="left" w:pos="432"/>
                <w:tab w:val="left" w:pos="864"/>
                <w:tab w:val="left" w:pos="1008"/>
                <w:tab w:val="left" w:pos="2880"/>
              </w:tabs>
              <w:autoSpaceDE w:val="0"/>
              <w:autoSpaceDN w:val="0"/>
              <w:adjustRightInd w:val="0"/>
              <w:ind w:firstLine="6"/>
              <w:jc w:val="both"/>
              <w:rPr>
                <w:szCs w:val="20"/>
              </w:rPr>
            </w:pPr>
            <w:r w:rsidRPr="00BF0A12">
              <w:rPr>
                <w:szCs w:val="20"/>
                <w:lang w:val="en-US"/>
              </w:rPr>
              <w:t>n</w:t>
            </w:r>
            <w:r w:rsidRPr="00BF0A12">
              <w:rPr>
                <w:szCs w:val="20"/>
              </w:rPr>
              <w:t>=3      М = 158,5 – тербий – образует только один хлорид.</w:t>
            </w:r>
          </w:p>
          <w:p w14:paraId="229B0888" w14:textId="16ED9487" w:rsidR="00CC30FE" w:rsidRPr="00BF0A12" w:rsidRDefault="00CC30FE" w:rsidP="00EA5D00">
            <w:pPr>
              <w:widowControl w:val="0"/>
              <w:tabs>
                <w:tab w:val="left" w:pos="0"/>
                <w:tab w:val="left" w:pos="432"/>
                <w:tab w:val="left" w:pos="864"/>
                <w:tab w:val="left" w:pos="1008"/>
                <w:tab w:val="left" w:pos="2880"/>
              </w:tabs>
              <w:autoSpaceDE w:val="0"/>
              <w:autoSpaceDN w:val="0"/>
              <w:adjustRightInd w:val="0"/>
              <w:ind w:firstLine="6"/>
              <w:jc w:val="both"/>
              <w:rPr>
                <w:szCs w:val="20"/>
              </w:rPr>
            </w:pPr>
            <w:r w:rsidRPr="00BF0A12">
              <w:rPr>
                <w:szCs w:val="20"/>
                <w:lang w:val="en-US"/>
              </w:rPr>
              <w:t>n</w:t>
            </w:r>
            <w:r w:rsidRPr="00BF0A12">
              <w:rPr>
                <w:szCs w:val="20"/>
              </w:rPr>
              <w:t xml:space="preserve">=4      М </w:t>
            </w:r>
            <w:proofErr w:type="gramStart"/>
            <w:r w:rsidRPr="00BF0A12">
              <w:rPr>
                <w:szCs w:val="20"/>
              </w:rPr>
              <w:t>=  198</w:t>
            </w:r>
            <w:proofErr w:type="gramEnd"/>
            <w:r w:rsidRPr="00BF0A12">
              <w:rPr>
                <w:szCs w:val="20"/>
              </w:rPr>
              <w:t xml:space="preserve"> ------. Дальнейший перебор валентностей лишен смысла, так как хлориды валентности более 4 при реакции с </w:t>
            </w:r>
            <w:proofErr w:type="gramStart"/>
            <w:r w:rsidRPr="00BF0A12">
              <w:rPr>
                <w:szCs w:val="20"/>
                <w:lang w:val="en-US"/>
              </w:rPr>
              <w:t>HCl</w:t>
            </w:r>
            <w:r w:rsidRPr="00BF0A12">
              <w:rPr>
                <w:szCs w:val="20"/>
              </w:rPr>
              <w:t xml:space="preserve">  не</w:t>
            </w:r>
            <w:proofErr w:type="gramEnd"/>
            <w:r w:rsidRPr="00BF0A12">
              <w:rPr>
                <w:szCs w:val="20"/>
              </w:rPr>
              <w:t xml:space="preserve"> образуются. </w:t>
            </w:r>
            <w:r w:rsidR="007971BD">
              <w:rPr>
                <w:szCs w:val="20"/>
              </w:rPr>
              <w:t xml:space="preserve">     </w:t>
            </w:r>
            <w:r w:rsidRPr="00BF0A12">
              <w:rPr>
                <w:szCs w:val="20"/>
              </w:rPr>
              <w:t xml:space="preserve">Итак металл – олово, образует </w:t>
            </w:r>
            <w:proofErr w:type="spellStart"/>
            <w:r w:rsidRPr="00BF0A12">
              <w:rPr>
                <w:szCs w:val="20"/>
                <w:lang w:val="en-US"/>
              </w:rPr>
              <w:t>SnCl</w:t>
            </w:r>
            <w:proofErr w:type="spellEnd"/>
            <w:r w:rsidRPr="00BF0A12">
              <w:rPr>
                <w:szCs w:val="20"/>
                <w:vertAlign w:val="subscript"/>
              </w:rPr>
              <w:t>2</w:t>
            </w:r>
            <w:r w:rsidRPr="00BF0A12">
              <w:rPr>
                <w:szCs w:val="20"/>
              </w:rPr>
              <w:t xml:space="preserve"> и</w:t>
            </w:r>
            <w:r w:rsidR="00D624F5">
              <w:rPr>
                <w:szCs w:val="20"/>
              </w:rPr>
              <w:t xml:space="preserve"> </w:t>
            </w:r>
            <w:proofErr w:type="spellStart"/>
            <w:r w:rsidRPr="00BF0A12">
              <w:rPr>
                <w:szCs w:val="20"/>
                <w:lang w:val="en-US"/>
              </w:rPr>
              <w:t>SnCl</w:t>
            </w:r>
            <w:proofErr w:type="spellEnd"/>
            <w:r w:rsidRPr="00BF0A12">
              <w:rPr>
                <w:szCs w:val="20"/>
                <w:vertAlign w:val="subscript"/>
              </w:rPr>
              <w:t>4</w:t>
            </w:r>
            <w:r w:rsidRPr="00BF0A12">
              <w:rPr>
                <w:szCs w:val="20"/>
              </w:rPr>
              <w:t xml:space="preserve">. </w:t>
            </w:r>
          </w:p>
          <w:p w14:paraId="30A3160F" w14:textId="77777777" w:rsidR="00CC30FE" w:rsidRPr="00FC55B8" w:rsidRDefault="00CC30FE" w:rsidP="00EA5D00">
            <w:pPr>
              <w:widowControl w:val="0"/>
              <w:tabs>
                <w:tab w:val="left" w:pos="0"/>
                <w:tab w:val="left" w:pos="432"/>
                <w:tab w:val="left" w:pos="864"/>
                <w:tab w:val="left" w:pos="1008"/>
                <w:tab w:val="left" w:pos="2880"/>
              </w:tabs>
              <w:autoSpaceDE w:val="0"/>
              <w:autoSpaceDN w:val="0"/>
              <w:adjustRightInd w:val="0"/>
              <w:ind w:firstLine="6"/>
              <w:jc w:val="both"/>
              <w:rPr>
                <w:snapToGrid w:val="0"/>
                <w:sz w:val="28"/>
                <w:szCs w:val="28"/>
              </w:rPr>
            </w:pPr>
            <w:r w:rsidRPr="00BF0A12">
              <w:rPr>
                <w:szCs w:val="20"/>
              </w:rPr>
              <w:lastRenderedPageBreak/>
              <w:t xml:space="preserve">Металлы переменной валентности, реагирующие с соляной </w:t>
            </w:r>
            <w:proofErr w:type="gramStart"/>
            <w:r w:rsidRPr="00BF0A12">
              <w:rPr>
                <w:szCs w:val="20"/>
              </w:rPr>
              <w:t>кислотой,  образуют</w:t>
            </w:r>
            <w:proofErr w:type="gramEnd"/>
            <w:r w:rsidRPr="00BF0A12">
              <w:rPr>
                <w:szCs w:val="20"/>
              </w:rPr>
              <w:t xml:space="preserve"> различные хлориды.  Другими </w:t>
            </w:r>
            <w:proofErr w:type="gramStart"/>
            <w:r w:rsidRPr="00BF0A12">
              <w:rPr>
                <w:szCs w:val="20"/>
              </w:rPr>
              <w:t xml:space="preserve">металлами, </w:t>
            </w:r>
            <w:r w:rsidRPr="00BF0A12">
              <w:rPr>
                <w:snapToGrid w:val="0"/>
                <w:szCs w:val="20"/>
              </w:rPr>
              <w:t xml:space="preserve"> которые</w:t>
            </w:r>
            <w:proofErr w:type="gramEnd"/>
            <w:r w:rsidRPr="00BF0A12">
              <w:rPr>
                <w:snapToGrid w:val="0"/>
                <w:szCs w:val="20"/>
              </w:rPr>
              <w:t xml:space="preserve"> образуют разные хлориды при реакции с хлором и с соляной кислотой, являются переходные металлы, стоящие в ряду напряжений до водорода, например –</w:t>
            </w:r>
            <w:r w:rsidRPr="00BF0A12">
              <w:rPr>
                <w:snapToGrid w:val="0"/>
                <w:szCs w:val="20"/>
                <w:lang w:val="en-US"/>
              </w:rPr>
              <w:t>Fe</w:t>
            </w:r>
            <w:r w:rsidRPr="00BF0A12">
              <w:rPr>
                <w:snapToGrid w:val="0"/>
                <w:szCs w:val="20"/>
              </w:rPr>
              <w:t xml:space="preserve">, </w:t>
            </w:r>
            <w:r w:rsidRPr="00BF0A12">
              <w:rPr>
                <w:snapToGrid w:val="0"/>
                <w:szCs w:val="20"/>
                <w:lang w:val="en-US"/>
              </w:rPr>
              <w:t>Cr</w:t>
            </w:r>
            <w:r w:rsidRPr="00BF0A12">
              <w:rPr>
                <w:snapToGrid w:val="0"/>
                <w:szCs w:val="20"/>
              </w:rPr>
              <w:t xml:space="preserve">, </w:t>
            </w:r>
            <w:r w:rsidRPr="00BF0A12">
              <w:rPr>
                <w:snapToGrid w:val="0"/>
                <w:szCs w:val="20"/>
                <w:lang w:val="en-US"/>
              </w:rPr>
              <w:t>V</w:t>
            </w:r>
            <w:r w:rsidRPr="00BF0A12">
              <w:rPr>
                <w:snapToGrid w:val="0"/>
                <w:szCs w:val="20"/>
              </w:rPr>
              <w:t xml:space="preserve">, </w:t>
            </w:r>
            <w:proofErr w:type="spellStart"/>
            <w:r w:rsidRPr="00BF0A12">
              <w:rPr>
                <w:snapToGrid w:val="0"/>
                <w:szCs w:val="20"/>
                <w:lang w:val="en-US"/>
              </w:rPr>
              <w:t>Ti</w:t>
            </w:r>
            <w:proofErr w:type="spellEnd"/>
            <w:r w:rsidRPr="00BF0A12">
              <w:rPr>
                <w:snapToGrid w:val="0"/>
                <w:szCs w:val="20"/>
              </w:rPr>
              <w:t xml:space="preserve">. </w:t>
            </w:r>
          </w:p>
        </w:tc>
      </w:tr>
      <w:tr w:rsidR="00CC30FE" w:rsidRPr="008123A2" w14:paraId="59813D0F" w14:textId="77777777" w:rsidTr="007971BD">
        <w:tc>
          <w:tcPr>
            <w:tcW w:w="516" w:type="dxa"/>
          </w:tcPr>
          <w:p w14:paraId="2D88EF95" w14:textId="77777777" w:rsidR="00CC30FE" w:rsidRPr="00CC30FE" w:rsidRDefault="00CC30FE" w:rsidP="00CC30FE">
            <w:pPr>
              <w:widowControl w:val="0"/>
              <w:tabs>
                <w:tab w:val="left" w:pos="432"/>
                <w:tab w:val="left" w:pos="864"/>
                <w:tab w:val="left" w:pos="1008"/>
                <w:tab w:val="left" w:pos="2880"/>
              </w:tabs>
              <w:autoSpaceDE w:val="0"/>
              <w:autoSpaceDN w:val="0"/>
              <w:adjustRightInd w:val="0"/>
              <w:rPr>
                <w:snapToGrid w:val="0"/>
                <w:sz w:val="28"/>
                <w:szCs w:val="28"/>
              </w:rPr>
            </w:pPr>
            <w:r>
              <w:rPr>
                <w:snapToGrid w:val="0"/>
                <w:sz w:val="28"/>
                <w:szCs w:val="28"/>
              </w:rPr>
              <w:lastRenderedPageBreak/>
              <w:t>3.</w:t>
            </w:r>
          </w:p>
        </w:tc>
        <w:tc>
          <w:tcPr>
            <w:tcW w:w="14369" w:type="dxa"/>
          </w:tcPr>
          <w:p w14:paraId="795C0037" w14:textId="705AE99B" w:rsidR="00CC30FE" w:rsidRPr="0044177D" w:rsidRDefault="00CC30FE" w:rsidP="00CC30FE">
            <w:pPr>
              <w:widowControl w:val="0"/>
              <w:tabs>
                <w:tab w:val="left" w:pos="432"/>
                <w:tab w:val="left" w:pos="864"/>
                <w:tab w:val="left" w:pos="1008"/>
                <w:tab w:val="left" w:pos="2880"/>
              </w:tabs>
              <w:autoSpaceDE w:val="0"/>
              <w:autoSpaceDN w:val="0"/>
              <w:adjustRightInd w:val="0"/>
              <w:rPr>
                <w:b/>
                <w:bCs/>
                <w:snapToGrid w:val="0"/>
              </w:rPr>
            </w:pPr>
            <w:r w:rsidRPr="0044177D">
              <w:rPr>
                <w:b/>
                <w:bCs/>
                <w:snapToGrid w:val="0"/>
              </w:rPr>
              <w:t xml:space="preserve">В равновесии, на чашках весов, находятся сосуды с соляной кислотой. В один из сосудов уронили железный гвоздик массой 1,12г. Гвоздик полностью растворился. Какое количество перманганата </w:t>
            </w:r>
            <w:proofErr w:type="gramStart"/>
            <w:r w:rsidRPr="0044177D">
              <w:rPr>
                <w:b/>
                <w:bCs/>
                <w:snapToGrid w:val="0"/>
              </w:rPr>
              <w:t>калия  надо</w:t>
            </w:r>
            <w:proofErr w:type="gramEnd"/>
            <w:r w:rsidRPr="0044177D">
              <w:rPr>
                <w:b/>
                <w:bCs/>
                <w:snapToGrid w:val="0"/>
              </w:rPr>
              <w:t xml:space="preserve"> опустить и в какой сосуд, чтобы весы снова уравновесились?</w:t>
            </w:r>
            <w:r w:rsidR="00D624F5" w:rsidRPr="00D624F5">
              <w:rPr>
                <w:b/>
                <w:snapToGrid w:val="0"/>
                <w:szCs w:val="20"/>
              </w:rPr>
              <w:t xml:space="preserve"> </w:t>
            </w:r>
            <w:r w:rsidR="00D624F5">
              <w:rPr>
                <w:b/>
                <w:snapToGrid w:val="0"/>
                <w:szCs w:val="20"/>
              </w:rPr>
              <w:t>(</w:t>
            </w:r>
            <w:r w:rsidR="00D624F5" w:rsidRPr="00D624F5">
              <w:rPr>
                <w:b/>
                <w:snapToGrid w:val="0"/>
                <w:szCs w:val="20"/>
              </w:rPr>
              <w:t xml:space="preserve">2 </w:t>
            </w:r>
            <w:proofErr w:type="spellStart"/>
            <w:r w:rsidR="00D624F5" w:rsidRPr="00297D98">
              <w:rPr>
                <w:b/>
                <w:snapToGrid w:val="0"/>
                <w:szCs w:val="20"/>
                <w:lang w:val="en-US"/>
              </w:rPr>
              <w:t>KMnO</w:t>
            </w:r>
            <w:proofErr w:type="spellEnd"/>
            <w:r w:rsidR="00D624F5" w:rsidRPr="00D624F5">
              <w:rPr>
                <w:b/>
                <w:snapToGrid w:val="0"/>
                <w:szCs w:val="20"/>
                <w:vertAlign w:val="subscript"/>
              </w:rPr>
              <w:t>4</w:t>
            </w:r>
            <w:r w:rsidR="00D624F5" w:rsidRPr="00D624F5">
              <w:rPr>
                <w:b/>
                <w:snapToGrid w:val="0"/>
                <w:szCs w:val="20"/>
              </w:rPr>
              <w:t>+16</w:t>
            </w:r>
            <w:r w:rsidR="00D624F5" w:rsidRPr="00297D98">
              <w:rPr>
                <w:b/>
                <w:snapToGrid w:val="0"/>
                <w:szCs w:val="20"/>
                <w:lang w:val="en-US"/>
              </w:rPr>
              <w:t>HCl</w:t>
            </w:r>
            <w:r w:rsidR="00D624F5" w:rsidRPr="00297D98">
              <w:rPr>
                <w:b/>
                <w:snapToGrid w:val="0"/>
                <w:szCs w:val="20"/>
                <w:lang w:val="en-US"/>
              </w:rPr>
              <w:object w:dxaOrig="300" w:dyaOrig="220" w14:anchorId="7203F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9" type="#_x0000_t75" style="width:15.75pt;height:11.25pt" o:ole="">
                  <v:imagedata r:id="rId6" o:title=""/>
                </v:shape>
                <o:OLEObject Type="Embed" ProgID="Equation.3" ShapeID="_x0000_i1269" DrawAspect="Content" ObjectID="_1670831718" r:id="rId7"/>
              </w:object>
            </w:r>
            <w:r w:rsidR="00D624F5" w:rsidRPr="00D624F5">
              <w:rPr>
                <w:b/>
                <w:snapToGrid w:val="0"/>
                <w:szCs w:val="20"/>
              </w:rPr>
              <w:t>2</w:t>
            </w:r>
            <w:proofErr w:type="spellStart"/>
            <w:r w:rsidR="00D624F5" w:rsidRPr="00297D98">
              <w:rPr>
                <w:b/>
                <w:snapToGrid w:val="0"/>
                <w:szCs w:val="20"/>
                <w:lang w:val="en-US"/>
              </w:rPr>
              <w:t>KCl</w:t>
            </w:r>
            <w:proofErr w:type="spellEnd"/>
            <w:r w:rsidR="00D624F5" w:rsidRPr="00D624F5">
              <w:rPr>
                <w:b/>
                <w:snapToGrid w:val="0"/>
                <w:szCs w:val="20"/>
              </w:rPr>
              <w:t>+2</w:t>
            </w:r>
            <w:proofErr w:type="spellStart"/>
            <w:r w:rsidR="00D624F5" w:rsidRPr="00297D98">
              <w:rPr>
                <w:b/>
                <w:snapToGrid w:val="0"/>
                <w:szCs w:val="20"/>
                <w:lang w:val="en-US"/>
              </w:rPr>
              <w:t>MnCl</w:t>
            </w:r>
            <w:proofErr w:type="spellEnd"/>
            <w:r w:rsidR="00D624F5" w:rsidRPr="00D624F5">
              <w:rPr>
                <w:b/>
                <w:snapToGrid w:val="0"/>
                <w:szCs w:val="20"/>
                <w:vertAlign w:val="subscript"/>
              </w:rPr>
              <w:t>2</w:t>
            </w:r>
            <w:r w:rsidR="00D624F5" w:rsidRPr="00D624F5">
              <w:rPr>
                <w:b/>
                <w:snapToGrid w:val="0"/>
                <w:szCs w:val="20"/>
              </w:rPr>
              <w:t>+5</w:t>
            </w:r>
            <w:r w:rsidR="00D624F5" w:rsidRPr="00297D98">
              <w:rPr>
                <w:b/>
                <w:snapToGrid w:val="0"/>
                <w:szCs w:val="20"/>
                <w:lang w:val="en-US"/>
              </w:rPr>
              <w:t>Cl</w:t>
            </w:r>
            <w:r w:rsidR="00D624F5" w:rsidRPr="00D624F5">
              <w:rPr>
                <w:b/>
                <w:snapToGrid w:val="0"/>
                <w:szCs w:val="20"/>
                <w:vertAlign w:val="subscript"/>
              </w:rPr>
              <w:t>2</w:t>
            </w:r>
            <w:r w:rsidR="00D624F5" w:rsidRPr="00D624F5">
              <w:rPr>
                <w:b/>
                <w:snapToGrid w:val="0"/>
                <w:szCs w:val="20"/>
              </w:rPr>
              <w:t>+8</w:t>
            </w:r>
            <w:proofErr w:type="gramStart"/>
            <w:r w:rsidR="00D624F5" w:rsidRPr="00297D98">
              <w:rPr>
                <w:b/>
                <w:snapToGrid w:val="0"/>
                <w:szCs w:val="20"/>
                <w:lang w:val="en-US"/>
              </w:rPr>
              <w:t>H</w:t>
            </w:r>
            <w:r w:rsidR="00D624F5" w:rsidRPr="00D624F5">
              <w:rPr>
                <w:b/>
                <w:snapToGrid w:val="0"/>
                <w:szCs w:val="20"/>
                <w:vertAlign w:val="subscript"/>
              </w:rPr>
              <w:t>2</w:t>
            </w:r>
            <w:r w:rsidR="00D624F5" w:rsidRPr="00297D98">
              <w:rPr>
                <w:b/>
                <w:snapToGrid w:val="0"/>
                <w:szCs w:val="20"/>
                <w:lang w:val="en-US"/>
              </w:rPr>
              <w:t>O</w:t>
            </w:r>
            <w:r w:rsidR="00D624F5">
              <w:rPr>
                <w:b/>
                <w:snapToGrid w:val="0"/>
                <w:szCs w:val="20"/>
              </w:rPr>
              <w:t>)</w:t>
            </w:r>
            <w:r w:rsidR="00D624F5" w:rsidRPr="00D624F5">
              <w:rPr>
                <w:snapToGrid w:val="0"/>
                <w:szCs w:val="20"/>
              </w:rPr>
              <w:t xml:space="preserve">  </w:t>
            </w:r>
            <w:r w:rsidRPr="0044177D">
              <w:rPr>
                <w:b/>
                <w:bCs/>
                <w:snapToGrid w:val="0"/>
              </w:rPr>
              <w:t xml:space="preserve"> </w:t>
            </w:r>
            <w:proofErr w:type="gramEnd"/>
            <w:r w:rsidRPr="0044177D">
              <w:rPr>
                <w:b/>
                <w:bCs/>
                <w:snapToGrid w:val="0"/>
              </w:rPr>
              <w:t xml:space="preserve">Считать, что соляная кислота находится в избытке.                        </w:t>
            </w:r>
          </w:p>
        </w:tc>
      </w:tr>
      <w:tr w:rsidR="00CC30FE" w:rsidRPr="008123A2" w14:paraId="3F627868" w14:textId="77777777" w:rsidTr="007971BD">
        <w:tc>
          <w:tcPr>
            <w:tcW w:w="516" w:type="dxa"/>
          </w:tcPr>
          <w:p w14:paraId="4E1044AF" w14:textId="77777777" w:rsidR="00CC30FE" w:rsidRPr="00297D98" w:rsidRDefault="00CC30FE" w:rsidP="00EA5D00">
            <w:pPr>
              <w:widowControl w:val="0"/>
              <w:tabs>
                <w:tab w:val="left" w:pos="0"/>
                <w:tab w:val="left" w:pos="432"/>
                <w:tab w:val="left" w:pos="864"/>
                <w:tab w:val="left" w:pos="1008"/>
                <w:tab w:val="left" w:pos="2880"/>
              </w:tabs>
              <w:autoSpaceDE w:val="0"/>
              <w:autoSpaceDN w:val="0"/>
              <w:adjustRightInd w:val="0"/>
              <w:outlineLvl w:val="0"/>
              <w:rPr>
                <w:b/>
                <w:snapToGrid w:val="0"/>
                <w:szCs w:val="20"/>
                <w:u w:val="single"/>
              </w:rPr>
            </w:pPr>
          </w:p>
        </w:tc>
        <w:tc>
          <w:tcPr>
            <w:tcW w:w="14369" w:type="dxa"/>
          </w:tcPr>
          <w:p w14:paraId="6127DE6A" w14:textId="461A2743" w:rsidR="00CC30FE" w:rsidRPr="00ED4AF6" w:rsidRDefault="00CC30FE" w:rsidP="00EA5D00">
            <w:pPr>
              <w:widowControl w:val="0"/>
              <w:tabs>
                <w:tab w:val="left" w:pos="0"/>
                <w:tab w:val="left" w:pos="432"/>
                <w:tab w:val="left" w:pos="864"/>
                <w:tab w:val="left" w:pos="1008"/>
                <w:tab w:val="left" w:pos="2880"/>
              </w:tabs>
              <w:autoSpaceDE w:val="0"/>
              <w:autoSpaceDN w:val="0"/>
              <w:adjustRightInd w:val="0"/>
              <w:outlineLvl w:val="0"/>
              <w:rPr>
                <w:snapToGrid w:val="0"/>
                <w:szCs w:val="20"/>
              </w:rPr>
            </w:pPr>
            <w:r w:rsidRPr="00297D98">
              <w:rPr>
                <w:b/>
                <w:snapToGrid w:val="0"/>
                <w:szCs w:val="20"/>
                <w:lang w:val="en-US"/>
              </w:rPr>
              <w:t>Fe</w:t>
            </w:r>
            <w:r w:rsidRPr="00ED4AF6">
              <w:rPr>
                <w:b/>
                <w:snapToGrid w:val="0"/>
                <w:szCs w:val="20"/>
              </w:rPr>
              <w:t xml:space="preserve"> + 2</w:t>
            </w:r>
            <w:r w:rsidRPr="00297D98">
              <w:rPr>
                <w:b/>
                <w:snapToGrid w:val="0"/>
                <w:szCs w:val="20"/>
                <w:lang w:val="en-US"/>
              </w:rPr>
              <w:t>HCl</w:t>
            </w:r>
            <w:r w:rsidRPr="00297D98">
              <w:rPr>
                <w:b/>
                <w:snapToGrid w:val="0"/>
                <w:szCs w:val="20"/>
                <w:lang w:val="en-US"/>
              </w:rPr>
              <w:object w:dxaOrig="300" w:dyaOrig="220" w14:anchorId="39AB10DE">
                <v:shape id="_x0000_i1270" type="#_x0000_t75" style="width:15.75pt;height:11.25pt" o:ole="">
                  <v:imagedata r:id="rId6" o:title=""/>
                </v:shape>
                <o:OLEObject Type="Embed" ProgID="Equation.3" ShapeID="_x0000_i1270" DrawAspect="Content" ObjectID="_1670831719" r:id="rId8"/>
              </w:object>
            </w:r>
            <w:proofErr w:type="spellStart"/>
            <w:r w:rsidRPr="00297D98">
              <w:rPr>
                <w:b/>
                <w:snapToGrid w:val="0"/>
                <w:szCs w:val="20"/>
                <w:lang w:val="en-US"/>
              </w:rPr>
              <w:t>FeCl</w:t>
            </w:r>
            <w:proofErr w:type="spellEnd"/>
            <w:r w:rsidRPr="00ED4AF6">
              <w:rPr>
                <w:b/>
                <w:snapToGrid w:val="0"/>
                <w:szCs w:val="20"/>
                <w:vertAlign w:val="subscript"/>
              </w:rPr>
              <w:t>2</w:t>
            </w:r>
            <w:r w:rsidRPr="00ED4AF6">
              <w:rPr>
                <w:b/>
                <w:snapToGrid w:val="0"/>
                <w:szCs w:val="20"/>
              </w:rPr>
              <w:t>+</w:t>
            </w:r>
            <w:r w:rsidRPr="00297D98">
              <w:rPr>
                <w:b/>
                <w:snapToGrid w:val="0"/>
                <w:szCs w:val="20"/>
                <w:lang w:val="en-US"/>
              </w:rPr>
              <w:t>H</w:t>
            </w:r>
            <w:r w:rsidRPr="00ED4AF6">
              <w:rPr>
                <w:b/>
                <w:snapToGrid w:val="0"/>
                <w:szCs w:val="20"/>
                <w:vertAlign w:val="subscript"/>
              </w:rPr>
              <w:t>2</w:t>
            </w:r>
            <w:r w:rsidR="0044177D" w:rsidRPr="00ED4AF6">
              <w:rPr>
                <w:b/>
                <w:snapToGrid w:val="0"/>
                <w:szCs w:val="20"/>
                <w:vertAlign w:val="subscript"/>
              </w:rPr>
              <w:t xml:space="preserve"> </w:t>
            </w:r>
          </w:p>
          <w:p w14:paraId="518C777A" w14:textId="77777777" w:rsidR="00CC30FE" w:rsidRPr="00297D98" w:rsidRDefault="00CC30FE" w:rsidP="00EA5D00">
            <w:pPr>
              <w:widowControl w:val="0"/>
              <w:tabs>
                <w:tab w:val="left" w:pos="0"/>
                <w:tab w:val="left" w:pos="432"/>
                <w:tab w:val="left" w:pos="864"/>
                <w:tab w:val="left" w:pos="1008"/>
                <w:tab w:val="left" w:pos="2880"/>
              </w:tabs>
              <w:autoSpaceDE w:val="0"/>
              <w:autoSpaceDN w:val="0"/>
              <w:adjustRightInd w:val="0"/>
              <w:outlineLvl w:val="0"/>
              <w:rPr>
                <w:snapToGrid w:val="0"/>
                <w:szCs w:val="20"/>
              </w:rPr>
            </w:pPr>
            <w:r w:rsidRPr="005214CB">
              <w:rPr>
                <w:b/>
                <w:snapToGrid w:val="0"/>
                <w:szCs w:val="20"/>
              </w:rPr>
              <w:t xml:space="preserve"> </w:t>
            </w:r>
            <w:r w:rsidRPr="00297D98">
              <w:rPr>
                <w:snapToGrid w:val="0"/>
                <w:szCs w:val="20"/>
              </w:rPr>
              <w:t xml:space="preserve">При растворении 1 моль </w:t>
            </w:r>
            <w:proofErr w:type="gramStart"/>
            <w:r w:rsidRPr="00297D98">
              <w:rPr>
                <w:snapToGrid w:val="0"/>
                <w:szCs w:val="20"/>
                <w:lang w:val="en-US"/>
              </w:rPr>
              <w:t>Fe</w:t>
            </w:r>
            <w:r w:rsidRPr="00297D98">
              <w:rPr>
                <w:snapToGrid w:val="0"/>
                <w:szCs w:val="20"/>
              </w:rPr>
              <w:t xml:space="preserve">  в</w:t>
            </w:r>
            <w:proofErr w:type="gramEnd"/>
            <w:r w:rsidRPr="00297D98">
              <w:rPr>
                <w:snapToGrid w:val="0"/>
                <w:szCs w:val="20"/>
              </w:rPr>
              <w:t xml:space="preserve"> кислоте масса раствора увеличивается на 56-2=54г</w:t>
            </w:r>
          </w:p>
          <w:p w14:paraId="14D05D89" w14:textId="4A67EB31" w:rsidR="00CC30FE" w:rsidRPr="00297D98" w:rsidRDefault="00CC30FE" w:rsidP="00EA5D00">
            <w:pPr>
              <w:widowControl w:val="0"/>
              <w:tabs>
                <w:tab w:val="left" w:pos="0"/>
                <w:tab w:val="left" w:pos="432"/>
                <w:tab w:val="left" w:pos="864"/>
                <w:tab w:val="left" w:pos="1008"/>
                <w:tab w:val="left" w:pos="2880"/>
              </w:tabs>
              <w:autoSpaceDE w:val="0"/>
              <w:autoSpaceDN w:val="0"/>
              <w:adjustRightInd w:val="0"/>
              <w:outlineLvl w:val="0"/>
              <w:rPr>
                <w:snapToGrid w:val="0"/>
                <w:szCs w:val="20"/>
              </w:rPr>
            </w:pPr>
            <w:r w:rsidRPr="00297D98">
              <w:rPr>
                <w:snapToGrid w:val="0"/>
                <w:szCs w:val="20"/>
              </w:rPr>
              <w:t xml:space="preserve">Количество </w:t>
            </w:r>
            <w:proofErr w:type="gramStart"/>
            <w:r w:rsidRPr="00297D98">
              <w:rPr>
                <w:snapToGrid w:val="0"/>
                <w:szCs w:val="20"/>
              </w:rPr>
              <w:t>железа:  1</w:t>
            </w:r>
            <w:proofErr w:type="gramEnd"/>
            <w:r w:rsidRPr="00297D98">
              <w:rPr>
                <w:snapToGrid w:val="0"/>
                <w:szCs w:val="20"/>
              </w:rPr>
              <w:t>,12/56=0,02 моль</w:t>
            </w:r>
            <w:r w:rsidRPr="00297D98">
              <w:rPr>
                <w:snapToGrid w:val="0"/>
                <w:szCs w:val="20"/>
              </w:rPr>
              <w:object w:dxaOrig="300" w:dyaOrig="240" w14:anchorId="72B2E7BE">
                <v:shape id="_x0000_i1271" type="#_x0000_t75" style="width:15.75pt;height:12pt" o:ole="">
                  <v:imagedata r:id="rId9" o:title=""/>
                </v:shape>
                <o:OLEObject Type="Embed" ProgID="Equation.3" ShapeID="_x0000_i1271" DrawAspect="Content" ObjectID="_1670831720" r:id="rId10"/>
              </w:object>
            </w:r>
            <w:r w:rsidRPr="00297D98">
              <w:rPr>
                <w:snapToGrid w:val="0"/>
                <w:szCs w:val="20"/>
              </w:rPr>
              <w:t xml:space="preserve">при растворении гвоздя масса раствора   увеличивается на 0,02*54=1.08г </w:t>
            </w:r>
          </w:p>
          <w:p w14:paraId="18A11EEC" w14:textId="77777777" w:rsidR="00CC30FE" w:rsidRPr="00297D98" w:rsidRDefault="00CC30FE" w:rsidP="00EA5D00">
            <w:pPr>
              <w:widowControl w:val="0"/>
              <w:tabs>
                <w:tab w:val="left" w:pos="0"/>
                <w:tab w:val="left" w:pos="432"/>
                <w:tab w:val="left" w:pos="864"/>
                <w:tab w:val="left" w:pos="1008"/>
                <w:tab w:val="left" w:pos="2880"/>
              </w:tabs>
              <w:autoSpaceDE w:val="0"/>
              <w:autoSpaceDN w:val="0"/>
              <w:adjustRightInd w:val="0"/>
              <w:outlineLvl w:val="0"/>
              <w:rPr>
                <w:snapToGrid w:val="0"/>
                <w:szCs w:val="20"/>
              </w:rPr>
            </w:pPr>
            <w:r w:rsidRPr="00297D98">
              <w:rPr>
                <w:snapToGrid w:val="0"/>
                <w:szCs w:val="20"/>
              </w:rPr>
              <w:t xml:space="preserve">При реакции соляной кислоты с </w:t>
            </w:r>
            <w:proofErr w:type="spellStart"/>
            <w:r w:rsidRPr="00297D98">
              <w:rPr>
                <w:snapToGrid w:val="0"/>
                <w:szCs w:val="20"/>
                <w:lang w:val="en-US"/>
              </w:rPr>
              <w:t>KMnO</w:t>
            </w:r>
            <w:proofErr w:type="spellEnd"/>
            <w:r w:rsidRPr="00297D98">
              <w:rPr>
                <w:snapToGrid w:val="0"/>
                <w:szCs w:val="20"/>
                <w:vertAlign w:val="subscript"/>
              </w:rPr>
              <w:t xml:space="preserve">4 </w:t>
            </w:r>
            <w:r w:rsidRPr="00297D98">
              <w:rPr>
                <w:snapToGrid w:val="0"/>
                <w:szCs w:val="20"/>
              </w:rPr>
              <w:t xml:space="preserve">выделяется хлор: </w:t>
            </w:r>
          </w:p>
          <w:p w14:paraId="782C0884" w14:textId="74610E21" w:rsidR="00CC30FE" w:rsidRPr="00ED4AF6" w:rsidRDefault="00CC30FE" w:rsidP="00EA5D00">
            <w:pPr>
              <w:widowControl w:val="0"/>
              <w:tabs>
                <w:tab w:val="left" w:pos="0"/>
                <w:tab w:val="left" w:pos="432"/>
                <w:tab w:val="left" w:pos="864"/>
                <w:tab w:val="left" w:pos="1008"/>
                <w:tab w:val="left" w:pos="2880"/>
              </w:tabs>
              <w:autoSpaceDE w:val="0"/>
              <w:autoSpaceDN w:val="0"/>
              <w:adjustRightInd w:val="0"/>
              <w:outlineLvl w:val="0"/>
              <w:rPr>
                <w:snapToGrid w:val="0"/>
                <w:szCs w:val="20"/>
                <w:lang w:val="en-US"/>
              </w:rPr>
            </w:pPr>
            <w:r w:rsidRPr="00ED4AF6">
              <w:rPr>
                <w:b/>
                <w:snapToGrid w:val="0"/>
                <w:szCs w:val="20"/>
                <w:lang w:val="en-US"/>
              </w:rPr>
              <w:t xml:space="preserve">2 </w:t>
            </w:r>
            <w:r w:rsidRPr="00297D98">
              <w:rPr>
                <w:b/>
                <w:snapToGrid w:val="0"/>
                <w:szCs w:val="20"/>
                <w:lang w:val="en-US"/>
              </w:rPr>
              <w:t>KMnO</w:t>
            </w:r>
            <w:r w:rsidRPr="00ED4AF6">
              <w:rPr>
                <w:b/>
                <w:snapToGrid w:val="0"/>
                <w:szCs w:val="20"/>
                <w:vertAlign w:val="subscript"/>
                <w:lang w:val="en-US"/>
              </w:rPr>
              <w:t>4</w:t>
            </w:r>
            <w:r w:rsidRPr="00ED4AF6">
              <w:rPr>
                <w:b/>
                <w:snapToGrid w:val="0"/>
                <w:szCs w:val="20"/>
                <w:lang w:val="en-US"/>
              </w:rPr>
              <w:t>+16</w:t>
            </w:r>
            <w:r w:rsidRPr="00297D98">
              <w:rPr>
                <w:b/>
                <w:snapToGrid w:val="0"/>
                <w:szCs w:val="20"/>
                <w:lang w:val="en-US"/>
              </w:rPr>
              <w:t>HCl</w:t>
            </w:r>
            <w:r w:rsidRPr="00297D98">
              <w:rPr>
                <w:b/>
                <w:snapToGrid w:val="0"/>
                <w:szCs w:val="20"/>
                <w:lang w:val="en-US"/>
              </w:rPr>
              <w:object w:dxaOrig="300" w:dyaOrig="220" w14:anchorId="54714EB8">
                <v:shape id="_x0000_i1272" type="#_x0000_t75" style="width:15.75pt;height:11.25pt" o:ole="">
                  <v:imagedata r:id="rId6" o:title=""/>
                </v:shape>
                <o:OLEObject Type="Embed" ProgID="Equation.3" ShapeID="_x0000_i1272" DrawAspect="Content" ObjectID="_1670831721" r:id="rId11"/>
              </w:object>
            </w:r>
            <w:r w:rsidRPr="00ED4AF6">
              <w:rPr>
                <w:b/>
                <w:snapToGrid w:val="0"/>
                <w:szCs w:val="20"/>
                <w:lang w:val="en-US"/>
              </w:rPr>
              <w:t>2</w:t>
            </w:r>
            <w:r w:rsidRPr="00297D98">
              <w:rPr>
                <w:b/>
                <w:snapToGrid w:val="0"/>
                <w:szCs w:val="20"/>
                <w:lang w:val="en-US"/>
              </w:rPr>
              <w:t>KCl</w:t>
            </w:r>
            <w:r w:rsidRPr="00ED4AF6">
              <w:rPr>
                <w:b/>
                <w:snapToGrid w:val="0"/>
                <w:szCs w:val="20"/>
                <w:lang w:val="en-US"/>
              </w:rPr>
              <w:t>+2</w:t>
            </w:r>
            <w:r w:rsidRPr="00297D98">
              <w:rPr>
                <w:b/>
                <w:snapToGrid w:val="0"/>
                <w:szCs w:val="20"/>
                <w:lang w:val="en-US"/>
              </w:rPr>
              <w:t>MnCl</w:t>
            </w:r>
            <w:r w:rsidRPr="00ED4AF6">
              <w:rPr>
                <w:b/>
                <w:snapToGrid w:val="0"/>
                <w:szCs w:val="20"/>
                <w:vertAlign w:val="subscript"/>
                <w:lang w:val="en-US"/>
              </w:rPr>
              <w:t>2</w:t>
            </w:r>
            <w:r w:rsidRPr="00ED4AF6">
              <w:rPr>
                <w:b/>
                <w:snapToGrid w:val="0"/>
                <w:szCs w:val="20"/>
                <w:lang w:val="en-US"/>
              </w:rPr>
              <w:t>+5</w:t>
            </w:r>
            <w:r w:rsidRPr="00297D98">
              <w:rPr>
                <w:b/>
                <w:snapToGrid w:val="0"/>
                <w:szCs w:val="20"/>
                <w:lang w:val="en-US"/>
              </w:rPr>
              <w:t>Cl</w:t>
            </w:r>
            <w:r w:rsidRPr="00ED4AF6">
              <w:rPr>
                <w:b/>
                <w:snapToGrid w:val="0"/>
                <w:szCs w:val="20"/>
                <w:vertAlign w:val="subscript"/>
                <w:lang w:val="en-US"/>
              </w:rPr>
              <w:t>2</w:t>
            </w:r>
            <w:r w:rsidRPr="00ED4AF6">
              <w:rPr>
                <w:b/>
                <w:snapToGrid w:val="0"/>
                <w:szCs w:val="20"/>
                <w:lang w:val="en-US"/>
              </w:rPr>
              <w:t>+8</w:t>
            </w:r>
            <w:r w:rsidRPr="00297D98">
              <w:rPr>
                <w:b/>
                <w:snapToGrid w:val="0"/>
                <w:szCs w:val="20"/>
                <w:lang w:val="en-US"/>
              </w:rPr>
              <w:t>H</w:t>
            </w:r>
            <w:r w:rsidRPr="00ED4AF6">
              <w:rPr>
                <w:b/>
                <w:snapToGrid w:val="0"/>
                <w:szCs w:val="20"/>
                <w:vertAlign w:val="subscript"/>
                <w:lang w:val="en-US"/>
              </w:rPr>
              <w:t>2</w:t>
            </w:r>
            <w:r w:rsidRPr="00297D98">
              <w:rPr>
                <w:b/>
                <w:snapToGrid w:val="0"/>
                <w:szCs w:val="20"/>
                <w:lang w:val="en-US"/>
              </w:rPr>
              <w:t>O</w:t>
            </w:r>
            <w:r w:rsidRPr="00ED4AF6">
              <w:rPr>
                <w:snapToGrid w:val="0"/>
                <w:szCs w:val="20"/>
                <w:lang w:val="en-US"/>
              </w:rPr>
              <w:t xml:space="preserve">  </w:t>
            </w:r>
          </w:p>
          <w:p w14:paraId="4C4FA66A" w14:textId="0FB6A386" w:rsidR="00CC30FE" w:rsidRPr="00297D98" w:rsidRDefault="00CC30FE" w:rsidP="00EA5D00">
            <w:pPr>
              <w:widowControl w:val="0"/>
              <w:tabs>
                <w:tab w:val="left" w:pos="0"/>
                <w:tab w:val="left" w:pos="432"/>
                <w:tab w:val="left" w:pos="864"/>
                <w:tab w:val="left" w:pos="1008"/>
                <w:tab w:val="left" w:pos="2880"/>
              </w:tabs>
              <w:autoSpaceDE w:val="0"/>
              <w:autoSpaceDN w:val="0"/>
              <w:adjustRightInd w:val="0"/>
              <w:outlineLvl w:val="0"/>
              <w:rPr>
                <w:snapToGrid w:val="0"/>
                <w:szCs w:val="20"/>
              </w:rPr>
            </w:pPr>
            <w:r w:rsidRPr="00297D98">
              <w:rPr>
                <w:snapToGrid w:val="0"/>
                <w:szCs w:val="20"/>
              </w:rPr>
              <w:t xml:space="preserve">Т.е. при растворении 1 моль или 158г </w:t>
            </w:r>
            <w:proofErr w:type="spellStart"/>
            <w:r w:rsidRPr="00297D98">
              <w:rPr>
                <w:snapToGrid w:val="0"/>
                <w:szCs w:val="20"/>
                <w:lang w:val="en-US"/>
              </w:rPr>
              <w:t>KMnO</w:t>
            </w:r>
            <w:proofErr w:type="spellEnd"/>
            <w:proofErr w:type="gramStart"/>
            <w:r w:rsidRPr="00297D98">
              <w:rPr>
                <w:snapToGrid w:val="0"/>
                <w:szCs w:val="20"/>
                <w:vertAlign w:val="subscript"/>
              </w:rPr>
              <w:t>4</w:t>
            </w:r>
            <w:r w:rsidRPr="00297D98">
              <w:rPr>
                <w:snapToGrid w:val="0"/>
                <w:szCs w:val="20"/>
              </w:rPr>
              <w:t xml:space="preserve">  выделяется</w:t>
            </w:r>
            <w:proofErr w:type="gramEnd"/>
            <w:r w:rsidRPr="00297D98">
              <w:rPr>
                <w:snapToGrid w:val="0"/>
                <w:szCs w:val="20"/>
              </w:rPr>
              <w:t xml:space="preserve"> 2,5 моль или 177,5г </w:t>
            </w:r>
            <w:r w:rsidRPr="00297D98">
              <w:rPr>
                <w:snapToGrid w:val="0"/>
                <w:szCs w:val="20"/>
                <w:lang w:val="en-US"/>
              </w:rPr>
              <w:t>Cl</w:t>
            </w:r>
            <w:r w:rsidRPr="00297D98">
              <w:rPr>
                <w:snapToGrid w:val="0"/>
                <w:szCs w:val="20"/>
                <w:vertAlign w:val="subscript"/>
              </w:rPr>
              <w:t>2</w:t>
            </w:r>
            <w:r w:rsidRPr="00297D98">
              <w:rPr>
                <w:snapToGrid w:val="0"/>
                <w:szCs w:val="20"/>
              </w:rPr>
              <w:t xml:space="preserve">, т.е. масса раствора уменьшается на 177.5-158 = 19,5г. Таким образом </w:t>
            </w:r>
            <w:proofErr w:type="spellStart"/>
            <w:r w:rsidRPr="00297D98">
              <w:rPr>
                <w:snapToGrid w:val="0"/>
                <w:szCs w:val="20"/>
                <w:lang w:val="en-US"/>
              </w:rPr>
              <w:t>KMnO</w:t>
            </w:r>
            <w:proofErr w:type="spellEnd"/>
            <w:r w:rsidRPr="00297D98">
              <w:rPr>
                <w:snapToGrid w:val="0"/>
                <w:szCs w:val="20"/>
                <w:vertAlign w:val="subscript"/>
              </w:rPr>
              <w:t>4</w:t>
            </w:r>
            <w:r w:rsidRPr="00297D98">
              <w:rPr>
                <w:snapToGrid w:val="0"/>
                <w:szCs w:val="20"/>
              </w:rPr>
              <w:t xml:space="preserve"> надо добавить в тот же сосуд, что и железо </w:t>
            </w:r>
          </w:p>
          <w:p w14:paraId="26B01118" w14:textId="77777777" w:rsidR="00CC30FE" w:rsidRPr="00297D98" w:rsidRDefault="00CC30FE" w:rsidP="00EA5D00">
            <w:pPr>
              <w:widowControl w:val="0"/>
              <w:tabs>
                <w:tab w:val="left" w:pos="0"/>
                <w:tab w:val="left" w:pos="432"/>
                <w:tab w:val="left" w:pos="864"/>
                <w:tab w:val="left" w:pos="1008"/>
                <w:tab w:val="left" w:pos="2880"/>
              </w:tabs>
              <w:autoSpaceDE w:val="0"/>
              <w:autoSpaceDN w:val="0"/>
              <w:adjustRightInd w:val="0"/>
              <w:outlineLvl w:val="0"/>
              <w:rPr>
                <w:snapToGrid w:val="0"/>
                <w:szCs w:val="20"/>
              </w:rPr>
            </w:pPr>
            <w:r w:rsidRPr="00297D98">
              <w:rPr>
                <w:snapToGrid w:val="0"/>
                <w:szCs w:val="20"/>
              </w:rPr>
              <w:t xml:space="preserve">Но тогда часть хлора будет связана с </w:t>
            </w:r>
            <w:proofErr w:type="spellStart"/>
            <w:r w:rsidRPr="00297D98">
              <w:rPr>
                <w:snapToGrid w:val="0"/>
                <w:szCs w:val="20"/>
                <w:lang w:val="en-US"/>
              </w:rPr>
              <w:t>FeCl</w:t>
            </w:r>
            <w:proofErr w:type="spellEnd"/>
            <w:r w:rsidRPr="00297D98">
              <w:rPr>
                <w:snapToGrid w:val="0"/>
                <w:szCs w:val="20"/>
                <w:vertAlign w:val="subscript"/>
              </w:rPr>
              <w:t>2</w:t>
            </w:r>
            <w:r w:rsidRPr="00297D98">
              <w:rPr>
                <w:snapToGrid w:val="0"/>
                <w:szCs w:val="20"/>
              </w:rPr>
              <w:t xml:space="preserve"> по реакции:</w:t>
            </w:r>
          </w:p>
          <w:p w14:paraId="4B8C7E5D" w14:textId="6CAC14A8" w:rsidR="00CC30FE" w:rsidRPr="00297D98" w:rsidRDefault="00CC30FE" w:rsidP="00EA5D00">
            <w:pPr>
              <w:widowControl w:val="0"/>
              <w:tabs>
                <w:tab w:val="left" w:pos="0"/>
                <w:tab w:val="left" w:pos="432"/>
                <w:tab w:val="left" w:pos="864"/>
                <w:tab w:val="left" w:pos="1008"/>
                <w:tab w:val="left" w:pos="2880"/>
              </w:tabs>
              <w:autoSpaceDE w:val="0"/>
              <w:autoSpaceDN w:val="0"/>
              <w:adjustRightInd w:val="0"/>
              <w:outlineLvl w:val="0"/>
              <w:rPr>
                <w:snapToGrid w:val="0"/>
                <w:szCs w:val="20"/>
              </w:rPr>
            </w:pPr>
            <w:r w:rsidRPr="00297D98">
              <w:rPr>
                <w:b/>
                <w:snapToGrid w:val="0"/>
                <w:szCs w:val="20"/>
              </w:rPr>
              <w:t>2</w:t>
            </w:r>
            <w:proofErr w:type="spellStart"/>
            <w:r w:rsidRPr="00297D98">
              <w:rPr>
                <w:b/>
                <w:snapToGrid w:val="0"/>
                <w:szCs w:val="20"/>
                <w:lang w:val="en-US"/>
              </w:rPr>
              <w:t>FeCl</w:t>
            </w:r>
            <w:proofErr w:type="spellEnd"/>
            <w:r w:rsidRPr="00297D98">
              <w:rPr>
                <w:b/>
                <w:snapToGrid w:val="0"/>
                <w:szCs w:val="20"/>
                <w:vertAlign w:val="subscript"/>
              </w:rPr>
              <w:t>2</w:t>
            </w:r>
            <w:r w:rsidRPr="00297D98">
              <w:rPr>
                <w:b/>
                <w:snapToGrid w:val="0"/>
                <w:szCs w:val="20"/>
              </w:rPr>
              <w:t>+</w:t>
            </w:r>
            <w:r w:rsidRPr="00297D98">
              <w:rPr>
                <w:b/>
                <w:snapToGrid w:val="0"/>
                <w:szCs w:val="20"/>
                <w:lang w:val="en-US"/>
              </w:rPr>
              <w:t>Cl</w:t>
            </w:r>
            <w:r w:rsidRPr="00297D98">
              <w:rPr>
                <w:b/>
                <w:snapToGrid w:val="0"/>
                <w:szCs w:val="20"/>
                <w:vertAlign w:val="subscript"/>
              </w:rPr>
              <w:t>2</w:t>
            </w:r>
            <w:r w:rsidRPr="00297D98">
              <w:rPr>
                <w:b/>
                <w:snapToGrid w:val="0"/>
                <w:szCs w:val="20"/>
                <w:lang w:val="en-US"/>
              </w:rPr>
              <w:object w:dxaOrig="300" w:dyaOrig="220" w14:anchorId="19E5DBDC">
                <v:shape id="_x0000_i1273" type="#_x0000_t75" style="width:15.75pt;height:11.25pt" o:ole="">
                  <v:imagedata r:id="rId6" o:title=""/>
                </v:shape>
                <o:OLEObject Type="Embed" ProgID="Equation.3" ShapeID="_x0000_i1273" DrawAspect="Content" ObjectID="_1670831722" r:id="rId12"/>
              </w:object>
            </w:r>
            <w:r w:rsidRPr="00297D98">
              <w:rPr>
                <w:b/>
                <w:snapToGrid w:val="0"/>
                <w:szCs w:val="20"/>
              </w:rPr>
              <w:t>2</w:t>
            </w:r>
            <w:proofErr w:type="spellStart"/>
            <w:r w:rsidRPr="00297D98">
              <w:rPr>
                <w:b/>
                <w:snapToGrid w:val="0"/>
                <w:szCs w:val="20"/>
                <w:lang w:val="en-US"/>
              </w:rPr>
              <w:t>FeCl</w:t>
            </w:r>
            <w:proofErr w:type="spellEnd"/>
            <w:r w:rsidRPr="00297D98">
              <w:rPr>
                <w:b/>
                <w:snapToGrid w:val="0"/>
                <w:szCs w:val="20"/>
                <w:vertAlign w:val="subscript"/>
              </w:rPr>
              <w:t>3</w:t>
            </w:r>
            <w:r w:rsidRPr="00297D98">
              <w:rPr>
                <w:snapToGrid w:val="0"/>
                <w:szCs w:val="20"/>
                <w:vertAlign w:val="subscript"/>
              </w:rPr>
              <w:t xml:space="preserve"> </w:t>
            </w:r>
          </w:p>
          <w:p w14:paraId="67D89BE9" w14:textId="20A16E17" w:rsidR="00CC30FE" w:rsidRPr="00297D98" w:rsidRDefault="00CC30FE" w:rsidP="00EA5D00">
            <w:pPr>
              <w:widowControl w:val="0"/>
              <w:tabs>
                <w:tab w:val="left" w:pos="0"/>
                <w:tab w:val="left" w:pos="432"/>
                <w:tab w:val="left" w:pos="864"/>
                <w:tab w:val="left" w:pos="1008"/>
                <w:tab w:val="left" w:pos="2880"/>
              </w:tabs>
              <w:autoSpaceDE w:val="0"/>
              <w:autoSpaceDN w:val="0"/>
              <w:adjustRightInd w:val="0"/>
              <w:outlineLvl w:val="0"/>
              <w:rPr>
                <w:snapToGrid w:val="0"/>
                <w:szCs w:val="20"/>
              </w:rPr>
            </w:pPr>
            <w:r w:rsidRPr="00297D98">
              <w:rPr>
                <w:snapToGrid w:val="0"/>
                <w:szCs w:val="20"/>
              </w:rPr>
              <w:t xml:space="preserve">Т.к. в растворе содержится 0,02моль </w:t>
            </w:r>
            <w:proofErr w:type="spellStart"/>
            <w:r w:rsidRPr="00297D98">
              <w:rPr>
                <w:snapToGrid w:val="0"/>
                <w:szCs w:val="20"/>
                <w:lang w:val="en-US"/>
              </w:rPr>
              <w:t>FeCl</w:t>
            </w:r>
            <w:proofErr w:type="spellEnd"/>
            <w:proofErr w:type="gramStart"/>
            <w:r w:rsidRPr="00297D98">
              <w:rPr>
                <w:snapToGrid w:val="0"/>
                <w:szCs w:val="20"/>
                <w:vertAlign w:val="subscript"/>
              </w:rPr>
              <w:t>2</w:t>
            </w:r>
            <w:r w:rsidRPr="00297D98">
              <w:rPr>
                <w:snapToGrid w:val="0"/>
                <w:szCs w:val="20"/>
              </w:rPr>
              <w:t xml:space="preserve">  то</w:t>
            </w:r>
            <w:proofErr w:type="gramEnd"/>
            <w:r w:rsidRPr="00297D98">
              <w:rPr>
                <w:snapToGrid w:val="0"/>
                <w:szCs w:val="20"/>
              </w:rPr>
              <w:t xml:space="preserve"> в реакции будет  связано 0,01 моль Сl</w:t>
            </w:r>
            <w:r w:rsidRPr="00297D98">
              <w:rPr>
                <w:snapToGrid w:val="0"/>
                <w:szCs w:val="20"/>
                <w:vertAlign w:val="subscript"/>
              </w:rPr>
              <w:t>2</w:t>
            </w:r>
            <w:r w:rsidRPr="00297D98">
              <w:rPr>
                <w:snapToGrid w:val="0"/>
                <w:szCs w:val="20"/>
              </w:rPr>
              <w:t xml:space="preserve">, на получение которого будет израсходовано 2/5*0,01=0,004 моль или 0,632г </w:t>
            </w:r>
            <w:proofErr w:type="spellStart"/>
            <w:r w:rsidRPr="00297D98">
              <w:rPr>
                <w:snapToGrid w:val="0"/>
                <w:szCs w:val="20"/>
                <w:lang w:val="en-US"/>
              </w:rPr>
              <w:t>KMnO</w:t>
            </w:r>
            <w:proofErr w:type="spellEnd"/>
            <w:r w:rsidRPr="00297D98">
              <w:rPr>
                <w:snapToGrid w:val="0"/>
                <w:szCs w:val="20"/>
                <w:vertAlign w:val="subscript"/>
              </w:rPr>
              <w:t>4</w:t>
            </w:r>
          </w:p>
          <w:p w14:paraId="7BE22996" w14:textId="77777777" w:rsidR="00CC30FE" w:rsidRPr="00297D98" w:rsidRDefault="00CC30FE" w:rsidP="00EA5D00">
            <w:pPr>
              <w:widowControl w:val="0"/>
              <w:tabs>
                <w:tab w:val="left" w:pos="0"/>
                <w:tab w:val="left" w:pos="432"/>
                <w:tab w:val="left" w:pos="864"/>
                <w:tab w:val="left" w:pos="1008"/>
                <w:tab w:val="left" w:pos="2880"/>
              </w:tabs>
              <w:autoSpaceDE w:val="0"/>
              <w:autoSpaceDN w:val="0"/>
              <w:adjustRightInd w:val="0"/>
              <w:outlineLvl w:val="0"/>
              <w:rPr>
                <w:snapToGrid w:val="0"/>
                <w:szCs w:val="20"/>
              </w:rPr>
            </w:pPr>
            <w:proofErr w:type="spellStart"/>
            <w:r w:rsidRPr="00297D98">
              <w:rPr>
                <w:snapToGrid w:val="0"/>
                <w:szCs w:val="20"/>
              </w:rPr>
              <w:t>Т.e</w:t>
            </w:r>
            <w:proofErr w:type="spellEnd"/>
            <w:r w:rsidRPr="00297D98">
              <w:rPr>
                <w:snapToGrid w:val="0"/>
                <w:szCs w:val="20"/>
              </w:rPr>
              <w:t>. суммарное увеличение массы составляет 0,632+1,08=1,712г</w:t>
            </w:r>
          </w:p>
          <w:p w14:paraId="2E624792" w14:textId="77777777" w:rsidR="00CC30FE" w:rsidRPr="00297D98" w:rsidRDefault="00CC30FE" w:rsidP="00EA5D00">
            <w:pPr>
              <w:widowControl w:val="0"/>
              <w:tabs>
                <w:tab w:val="left" w:pos="0"/>
                <w:tab w:val="left" w:pos="432"/>
                <w:tab w:val="left" w:pos="864"/>
                <w:tab w:val="left" w:pos="1008"/>
                <w:tab w:val="left" w:pos="2880"/>
              </w:tabs>
              <w:autoSpaceDE w:val="0"/>
              <w:autoSpaceDN w:val="0"/>
              <w:adjustRightInd w:val="0"/>
              <w:outlineLvl w:val="0"/>
              <w:rPr>
                <w:snapToGrid w:val="0"/>
                <w:szCs w:val="20"/>
              </w:rPr>
            </w:pPr>
            <w:r w:rsidRPr="00297D98">
              <w:rPr>
                <w:snapToGrid w:val="0"/>
                <w:szCs w:val="20"/>
              </w:rPr>
              <w:t>Можно составить пропорцию:</w:t>
            </w:r>
          </w:p>
          <w:p w14:paraId="0B606B0F" w14:textId="77777777" w:rsidR="00CC30FE" w:rsidRPr="00297D98" w:rsidRDefault="00CC30FE" w:rsidP="00EA5D00">
            <w:pPr>
              <w:widowControl w:val="0"/>
              <w:tabs>
                <w:tab w:val="left" w:pos="0"/>
                <w:tab w:val="left" w:pos="432"/>
                <w:tab w:val="left" w:pos="864"/>
                <w:tab w:val="left" w:pos="1008"/>
                <w:tab w:val="left" w:pos="2880"/>
              </w:tabs>
              <w:autoSpaceDE w:val="0"/>
              <w:autoSpaceDN w:val="0"/>
              <w:adjustRightInd w:val="0"/>
              <w:outlineLvl w:val="0"/>
              <w:rPr>
                <w:snapToGrid w:val="0"/>
                <w:szCs w:val="20"/>
              </w:rPr>
            </w:pPr>
            <w:r w:rsidRPr="00297D98">
              <w:rPr>
                <w:snapToGrid w:val="0"/>
                <w:szCs w:val="20"/>
              </w:rPr>
              <w:t>158г</w:t>
            </w:r>
            <w:r w:rsidRPr="00297D98">
              <w:rPr>
                <w:snapToGrid w:val="0"/>
                <w:szCs w:val="20"/>
              </w:rPr>
              <w:object w:dxaOrig="300" w:dyaOrig="220" w14:anchorId="223059CB">
                <v:shape id="_x0000_i1274" type="#_x0000_t75" style="width:15.75pt;height:11.25pt" o:ole="">
                  <v:imagedata r:id="rId6" o:title=""/>
                </v:shape>
                <o:OLEObject Type="Embed" ProgID="Equation.3" ShapeID="_x0000_i1274" DrawAspect="Content" ObjectID="_1670831723" r:id="rId13"/>
              </w:object>
            </w:r>
            <w:r w:rsidRPr="00297D98">
              <w:rPr>
                <w:snapToGrid w:val="0"/>
                <w:szCs w:val="20"/>
              </w:rPr>
              <w:t>19,5г</w:t>
            </w:r>
          </w:p>
          <w:p w14:paraId="18DBB2AE" w14:textId="6C0921F9" w:rsidR="00CC30FE" w:rsidRPr="00FC55B8" w:rsidRDefault="00CC30FE" w:rsidP="005214CB">
            <w:pPr>
              <w:widowControl w:val="0"/>
              <w:tabs>
                <w:tab w:val="left" w:pos="0"/>
                <w:tab w:val="left" w:pos="432"/>
                <w:tab w:val="left" w:pos="864"/>
                <w:tab w:val="left" w:pos="1008"/>
                <w:tab w:val="left" w:pos="2880"/>
              </w:tabs>
              <w:autoSpaceDE w:val="0"/>
              <w:autoSpaceDN w:val="0"/>
              <w:adjustRightInd w:val="0"/>
              <w:outlineLvl w:val="0"/>
              <w:rPr>
                <w:snapToGrid w:val="0"/>
                <w:sz w:val="28"/>
                <w:szCs w:val="28"/>
              </w:rPr>
            </w:pPr>
            <w:r w:rsidRPr="00297D98">
              <w:rPr>
                <w:snapToGrid w:val="0"/>
                <w:szCs w:val="20"/>
                <w:lang w:val="en-US"/>
              </w:rPr>
              <w:t>X</w:t>
            </w:r>
            <w:r w:rsidRPr="00297D98">
              <w:rPr>
                <w:snapToGrid w:val="0"/>
                <w:szCs w:val="20"/>
              </w:rPr>
              <w:t>г</w:t>
            </w:r>
            <w:r w:rsidRPr="00297D98">
              <w:rPr>
                <w:snapToGrid w:val="0"/>
                <w:szCs w:val="20"/>
              </w:rPr>
              <w:object w:dxaOrig="300" w:dyaOrig="220" w14:anchorId="33F1968A">
                <v:shape id="_x0000_i1275" type="#_x0000_t75" style="width:15.75pt;height:11.25pt" o:ole="">
                  <v:imagedata r:id="rId6" o:title=""/>
                </v:shape>
                <o:OLEObject Type="Embed" ProgID="Equation.3" ShapeID="_x0000_i1275" DrawAspect="Content" ObjectID="_1670831724" r:id="rId14"/>
              </w:object>
            </w:r>
            <w:r w:rsidRPr="00297D98">
              <w:rPr>
                <w:snapToGrid w:val="0"/>
                <w:szCs w:val="20"/>
              </w:rPr>
              <w:t xml:space="preserve">1,712г      </w:t>
            </w:r>
            <w:r w:rsidRPr="00297D98">
              <w:rPr>
                <w:snapToGrid w:val="0"/>
                <w:szCs w:val="20"/>
                <w:lang w:val="en-US"/>
              </w:rPr>
              <w:t>X</w:t>
            </w:r>
            <w:r w:rsidRPr="00297D98">
              <w:rPr>
                <w:snapToGrid w:val="0"/>
                <w:szCs w:val="20"/>
              </w:rPr>
              <w:t xml:space="preserve">=1,712*158/19,5=13,87г   Суммарная масса добавленного </w:t>
            </w:r>
            <w:proofErr w:type="spellStart"/>
            <w:r w:rsidRPr="00297D98">
              <w:rPr>
                <w:snapToGrid w:val="0"/>
                <w:szCs w:val="20"/>
                <w:lang w:val="en-US"/>
              </w:rPr>
              <w:t>KMnO</w:t>
            </w:r>
            <w:proofErr w:type="spellEnd"/>
            <w:r w:rsidRPr="00297D98">
              <w:rPr>
                <w:snapToGrid w:val="0"/>
                <w:szCs w:val="20"/>
                <w:vertAlign w:val="subscript"/>
              </w:rPr>
              <w:t>4</w:t>
            </w:r>
            <w:r w:rsidRPr="00297D98">
              <w:rPr>
                <w:snapToGrid w:val="0"/>
                <w:szCs w:val="20"/>
              </w:rPr>
              <w:t xml:space="preserve"> </w:t>
            </w:r>
            <w:r w:rsidRPr="00297D98">
              <w:rPr>
                <w:snapToGrid w:val="0"/>
                <w:szCs w:val="20"/>
                <w:lang w:val="en-US"/>
              </w:rPr>
              <w:t>c</w:t>
            </w:r>
            <w:r w:rsidRPr="00297D98">
              <w:rPr>
                <w:snapToGrid w:val="0"/>
                <w:szCs w:val="20"/>
              </w:rPr>
              <w:t>оставляет:  13,87+0,632=</w:t>
            </w:r>
            <w:r w:rsidRPr="0044177D">
              <w:rPr>
                <w:b/>
                <w:bCs/>
                <w:snapToGrid w:val="0"/>
                <w:szCs w:val="20"/>
              </w:rPr>
              <w:t>14,5 г</w:t>
            </w:r>
            <w:r w:rsidRPr="00297D98">
              <w:rPr>
                <w:snapToGrid w:val="0"/>
                <w:szCs w:val="20"/>
              </w:rPr>
              <w:t xml:space="preserve"> </w:t>
            </w:r>
          </w:p>
        </w:tc>
      </w:tr>
      <w:tr w:rsidR="00CC30FE" w:rsidRPr="008123A2" w14:paraId="189399B7" w14:textId="77777777" w:rsidTr="007971BD">
        <w:tc>
          <w:tcPr>
            <w:tcW w:w="516" w:type="dxa"/>
          </w:tcPr>
          <w:p w14:paraId="3008BD1A" w14:textId="4C9B205A" w:rsidR="00CC30FE" w:rsidRPr="00F70A63" w:rsidRDefault="00EB3A75" w:rsidP="00233D00">
            <w:pPr>
              <w:ind w:right="8"/>
            </w:pPr>
            <w:r>
              <w:t>4</w:t>
            </w:r>
            <w:r w:rsidR="0044177D">
              <w:t>.</w:t>
            </w:r>
          </w:p>
        </w:tc>
        <w:tc>
          <w:tcPr>
            <w:tcW w:w="14369" w:type="dxa"/>
          </w:tcPr>
          <w:p w14:paraId="5A4B5F4B" w14:textId="77777777" w:rsidR="00CC30FE" w:rsidRPr="00297D98" w:rsidRDefault="0044177D" w:rsidP="0044177D">
            <w:pPr>
              <w:ind w:right="284"/>
              <w:rPr>
                <w:b/>
                <w:snapToGrid w:val="0"/>
                <w:szCs w:val="20"/>
                <w:u w:val="single"/>
              </w:rPr>
            </w:pPr>
            <w:bookmarkStart w:id="0" w:name="_Hlk34759330"/>
            <w:r w:rsidRPr="0044177D">
              <w:rPr>
                <w:b/>
                <w:bCs/>
              </w:rPr>
              <w:t>Приведите примеры, когда</w:t>
            </w:r>
            <w:r w:rsidR="00CC30FE" w:rsidRPr="0044177D">
              <w:rPr>
                <w:b/>
                <w:bCs/>
              </w:rPr>
              <w:t xml:space="preserve"> при одновременном смешении трех растворов индивидуальных ве</w:t>
            </w:r>
            <w:r w:rsidR="00CC30FE" w:rsidRPr="0044177D">
              <w:rPr>
                <w:b/>
                <w:bCs/>
              </w:rPr>
              <w:softHyphen/>
              <w:t>ществ полу</w:t>
            </w:r>
            <w:r w:rsidR="00CC30FE" w:rsidRPr="0044177D">
              <w:rPr>
                <w:b/>
                <w:bCs/>
              </w:rPr>
              <w:softHyphen/>
              <w:t>ч</w:t>
            </w:r>
            <w:r w:rsidRPr="0044177D">
              <w:rPr>
                <w:b/>
                <w:bCs/>
              </w:rPr>
              <w:t>ается</w:t>
            </w:r>
            <w:r w:rsidR="00CC30FE" w:rsidRPr="0044177D">
              <w:rPr>
                <w:b/>
                <w:bCs/>
              </w:rPr>
              <w:t xml:space="preserve"> осадок, содержащий три, четыре, и пять нерастворимых веществ или практически чист</w:t>
            </w:r>
            <w:r w:rsidRPr="0044177D">
              <w:rPr>
                <w:b/>
                <w:bCs/>
              </w:rPr>
              <w:t>ая</w:t>
            </w:r>
            <w:r w:rsidR="00CC30FE" w:rsidRPr="0044177D">
              <w:rPr>
                <w:b/>
                <w:bCs/>
              </w:rPr>
              <w:t xml:space="preserve"> вод</w:t>
            </w:r>
            <w:r w:rsidRPr="0044177D">
              <w:rPr>
                <w:b/>
                <w:bCs/>
              </w:rPr>
              <w:t>а.</w:t>
            </w:r>
            <w:r w:rsidR="00CC30FE" w:rsidRPr="0044177D">
              <w:rPr>
                <w:b/>
                <w:bCs/>
              </w:rPr>
              <w:t xml:space="preserve"> </w:t>
            </w:r>
            <w:r w:rsidRPr="0044177D">
              <w:rPr>
                <w:b/>
                <w:bCs/>
              </w:rPr>
              <w:t>Н</w:t>
            </w:r>
            <w:r w:rsidR="00CC30FE" w:rsidRPr="0044177D">
              <w:rPr>
                <w:b/>
                <w:bCs/>
              </w:rPr>
              <w:t>апишите схемы происходящих реакций.</w:t>
            </w:r>
            <w:bookmarkEnd w:id="0"/>
          </w:p>
        </w:tc>
      </w:tr>
      <w:tr w:rsidR="00CC30FE" w:rsidRPr="008123A2" w14:paraId="11043147" w14:textId="77777777" w:rsidTr="007971BD">
        <w:tc>
          <w:tcPr>
            <w:tcW w:w="516" w:type="dxa"/>
          </w:tcPr>
          <w:p w14:paraId="717CB04F" w14:textId="77777777" w:rsidR="00CC30FE" w:rsidRPr="00F70A63" w:rsidRDefault="00CC30FE" w:rsidP="00233D00"/>
        </w:tc>
        <w:tc>
          <w:tcPr>
            <w:tcW w:w="14369" w:type="dxa"/>
          </w:tcPr>
          <w:p w14:paraId="5784B4B1" w14:textId="77777777" w:rsidR="00CC30FE" w:rsidRPr="00F70A63" w:rsidRDefault="00CC30FE" w:rsidP="00233D00">
            <w:r w:rsidRPr="00F70A63">
              <w:t>Можно найти достаточное количество пар растворов, при сливании которых образуется одновременно два осадка:</w:t>
            </w:r>
          </w:p>
          <w:p w14:paraId="1914DD05" w14:textId="77777777" w:rsidR="00CC30FE" w:rsidRPr="00F70A63" w:rsidRDefault="00CC30FE" w:rsidP="00233D00">
            <w:pPr>
              <w:jc w:val="center"/>
              <w:rPr>
                <w:lang w:val="en-US"/>
              </w:rPr>
            </w:pPr>
            <w:proofErr w:type="spellStart"/>
            <w:r w:rsidRPr="00F70A63">
              <w:rPr>
                <w:lang w:val="en-US"/>
              </w:rPr>
              <w:t>BaS</w:t>
            </w:r>
            <w:proofErr w:type="spellEnd"/>
            <w:r w:rsidRPr="00F70A63">
              <w:rPr>
                <w:lang w:val="en-US"/>
              </w:rPr>
              <w:t xml:space="preserve"> + ZnSO</w:t>
            </w:r>
            <w:r w:rsidRPr="00F70A63">
              <w:rPr>
                <w:vertAlign w:val="subscript"/>
                <w:lang w:val="en-US"/>
              </w:rPr>
              <w:t>4</w:t>
            </w:r>
            <w:r w:rsidRPr="00F70A63">
              <w:rPr>
                <w:lang w:val="en-US"/>
              </w:rPr>
              <w:t xml:space="preserve"> = BaSO</w:t>
            </w:r>
            <w:r w:rsidRPr="00F70A63">
              <w:rPr>
                <w:vertAlign w:val="subscript"/>
                <w:lang w:val="en-US"/>
              </w:rPr>
              <w:t>4</w:t>
            </w:r>
            <w:r w:rsidRPr="00F70A63">
              <w:rPr>
                <w:lang w:val="en-US"/>
              </w:rPr>
              <w:t xml:space="preserve"> + ZnS</w:t>
            </w:r>
            <w:r w:rsidRPr="00F70A63">
              <w:rPr>
                <w:lang w:val="en-US"/>
              </w:rPr>
              <w:tab/>
              <w:t>(1)</w:t>
            </w:r>
          </w:p>
          <w:p w14:paraId="506FBFD0" w14:textId="77777777" w:rsidR="00CC30FE" w:rsidRPr="00F70A63" w:rsidRDefault="00CC30FE" w:rsidP="00233D00">
            <w:pPr>
              <w:jc w:val="center"/>
              <w:rPr>
                <w:lang w:val="en-US"/>
              </w:rPr>
            </w:pPr>
            <w:r w:rsidRPr="00F70A63">
              <w:rPr>
                <w:lang w:val="en-US"/>
              </w:rPr>
              <w:t>CaCl</w:t>
            </w:r>
            <w:r w:rsidRPr="00F70A63">
              <w:rPr>
                <w:vertAlign w:val="subscript"/>
                <w:lang w:val="en-US"/>
              </w:rPr>
              <w:t>2</w:t>
            </w:r>
            <w:r w:rsidRPr="00F70A63">
              <w:rPr>
                <w:lang w:val="en-US"/>
              </w:rPr>
              <w:t xml:space="preserve"> + 2AgF = CaF</w:t>
            </w:r>
            <w:r w:rsidRPr="00F70A63">
              <w:rPr>
                <w:vertAlign w:val="subscript"/>
                <w:lang w:val="en-US"/>
              </w:rPr>
              <w:t>2</w:t>
            </w:r>
            <w:r w:rsidRPr="00F70A63">
              <w:rPr>
                <w:lang w:val="en-US"/>
              </w:rPr>
              <w:t xml:space="preserve"> + 2AgCl</w:t>
            </w:r>
            <w:r w:rsidRPr="00F70A63">
              <w:rPr>
                <w:lang w:val="en-US"/>
              </w:rPr>
              <w:tab/>
              <w:t>(2)</w:t>
            </w:r>
          </w:p>
          <w:p w14:paraId="6A1E74D6" w14:textId="77777777" w:rsidR="00CC30FE" w:rsidRPr="00F70A63" w:rsidRDefault="00CC30FE" w:rsidP="00233D00">
            <w:pPr>
              <w:jc w:val="center"/>
            </w:pPr>
            <w:proofErr w:type="spellStart"/>
            <w:r w:rsidRPr="00F70A63">
              <w:rPr>
                <w:lang w:val="en-US"/>
              </w:rPr>
              <w:t>BaCl</w:t>
            </w:r>
            <w:proofErr w:type="spellEnd"/>
            <w:r w:rsidRPr="00F70A63">
              <w:rPr>
                <w:vertAlign w:val="subscript"/>
              </w:rPr>
              <w:t>2</w:t>
            </w:r>
            <w:r w:rsidRPr="00F70A63">
              <w:t xml:space="preserve"> + </w:t>
            </w:r>
            <w:proofErr w:type="spellStart"/>
            <w:r w:rsidRPr="00F70A63">
              <w:rPr>
                <w:lang w:val="en-US"/>
              </w:rPr>
              <w:t>AgSO</w:t>
            </w:r>
            <w:proofErr w:type="spellEnd"/>
            <w:r w:rsidRPr="00F70A63">
              <w:rPr>
                <w:vertAlign w:val="subscript"/>
              </w:rPr>
              <w:t>4</w:t>
            </w:r>
            <w:r w:rsidRPr="00F70A63">
              <w:t xml:space="preserve"> = </w:t>
            </w:r>
            <w:proofErr w:type="spellStart"/>
            <w:r w:rsidRPr="00F70A63">
              <w:rPr>
                <w:lang w:val="en-US"/>
              </w:rPr>
              <w:t>BaSO</w:t>
            </w:r>
            <w:proofErr w:type="spellEnd"/>
            <w:r w:rsidRPr="00F70A63">
              <w:rPr>
                <w:vertAlign w:val="subscript"/>
              </w:rPr>
              <w:t>4</w:t>
            </w:r>
            <w:r w:rsidRPr="00F70A63">
              <w:t xml:space="preserve"> + 2</w:t>
            </w:r>
            <w:r w:rsidRPr="00F70A63">
              <w:rPr>
                <w:lang w:val="en-US"/>
              </w:rPr>
              <w:t>AgCl</w:t>
            </w:r>
            <w:r w:rsidRPr="00F70A63">
              <w:tab/>
              <w:t>(3)</w:t>
            </w:r>
          </w:p>
          <w:p w14:paraId="2D7533A0" w14:textId="77777777" w:rsidR="00CC30FE" w:rsidRPr="00F70A63" w:rsidRDefault="00CC30FE" w:rsidP="00233D00">
            <w:r w:rsidRPr="00F70A63">
              <w:t>Если к одной из таких пар растворов добавить раствор соли (основания), которая будет связывать соответственно один, два или три иона из ионов взятых солей, то количество нерастворимых веществ будет соответственно увеличиваться (если использовать большее количество одного из исходных растворов):</w:t>
            </w:r>
          </w:p>
          <w:p w14:paraId="044A3A99" w14:textId="77777777" w:rsidR="00CC30FE" w:rsidRPr="00F70A63" w:rsidRDefault="00CC30FE" w:rsidP="00233D00">
            <w:pPr>
              <w:jc w:val="center"/>
              <w:rPr>
                <w:lang w:val="en-US"/>
              </w:rPr>
            </w:pPr>
            <w:r w:rsidRPr="00F70A63">
              <w:rPr>
                <w:position w:val="-10"/>
                <w:lang w:val="en-US"/>
              </w:rPr>
              <w:object w:dxaOrig="180" w:dyaOrig="340" w14:anchorId="4A1F4C56">
                <v:shape id="_x0000_i1276" type="#_x0000_t75" style="width:9.75pt;height:17.25pt" o:ole="">
                  <v:imagedata r:id="rId15" o:title=""/>
                </v:shape>
                <o:OLEObject Type="Embed" ProgID="Equation.3" ShapeID="_x0000_i1276" DrawAspect="Content" ObjectID="_1670831725" r:id="rId16"/>
              </w:object>
            </w:r>
            <w:r w:rsidRPr="00F70A63">
              <w:rPr>
                <w:lang w:val="en-US"/>
              </w:rPr>
              <w:tab/>
            </w:r>
            <w:proofErr w:type="spellStart"/>
            <w:r w:rsidRPr="00F70A63">
              <w:rPr>
                <w:lang w:val="en-US"/>
              </w:rPr>
              <w:t>BaS</w:t>
            </w:r>
            <w:proofErr w:type="spellEnd"/>
            <w:r w:rsidRPr="00F70A63">
              <w:rPr>
                <w:lang w:val="en-US"/>
              </w:rPr>
              <w:t xml:space="preserve"> + ZnSO</w:t>
            </w:r>
            <w:r w:rsidRPr="00F70A63">
              <w:rPr>
                <w:vertAlign w:val="subscript"/>
                <w:lang w:val="en-US"/>
              </w:rPr>
              <w:t>4</w:t>
            </w:r>
            <w:r w:rsidRPr="00F70A63">
              <w:rPr>
                <w:lang w:val="en-US"/>
              </w:rPr>
              <w:t xml:space="preserve"> + CuSO</w:t>
            </w:r>
            <w:r w:rsidRPr="00F70A63">
              <w:rPr>
                <w:vertAlign w:val="subscript"/>
                <w:lang w:val="en-US"/>
              </w:rPr>
              <w:t>4</w:t>
            </w:r>
            <w:r w:rsidRPr="00F70A63">
              <w:rPr>
                <w:lang w:val="en-US"/>
              </w:rPr>
              <w:t xml:space="preserve"> </w:t>
            </w:r>
            <w:r w:rsidRPr="00F70A63">
              <w:rPr>
                <w:lang w:val="en-US"/>
              </w:rPr>
              <w:sym w:font="Symbol" w:char="F0AE"/>
            </w:r>
            <w:r w:rsidRPr="00F70A63">
              <w:rPr>
                <w:lang w:val="en-US"/>
              </w:rPr>
              <w:t xml:space="preserve"> BaSO</w:t>
            </w:r>
            <w:r w:rsidRPr="00F70A63">
              <w:rPr>
                <w:vertAlign w:val="subscript"/>
                <w:lang w:val="en-US"/>
              </w:rPr>
              <w:t>4</w:t>
            </w:r>
            <w:r w:rsidRPr="00F70A63">
              <w:rPr>
                <w:lang w:val="en-US"/>
              </w:rPr>
              <w:t xml:space="preserve"> + ZnS + </w:t>
            </w:r>
            <w:proofErr w:type="spellStart"/>
            <w:r w:rsidRPr="00F70A63">
              <w:rPr>
                <w:lang w:val="en-US"/>
              </w:rPr>
              <w:t>CuS</w:t>
            </w:r>
            <w:proofErr w:type="spellEnd"/>
          </w:p>
          <w:p w14:paraId="2EB6BF46" w14:textId="77777777" w:rsidR="00CC30FE" w:rsidRPr="00F70A63" w:rsidRDefault="00CC30FE" w:rsidP="00233D00">
            <w:pPr>
              <w:jc w:val="center"/>
              <w:rPr>
                <w:lang w:val="en-US"/>
              </w:rPr>
            </w:pPr>
            <w:r w:rsidRPr="00F70A63">
              <w:rPr>
                <w:position w:val="-10"/>
                <w:lang w:val="en-US"/>
              </w:rPr>
              <w:object w:dxaOrig="180" w:dyaOrig="340" w14:anchorId="2DC04C45">
                <v:shape id="_x0000_i1277" type="#_x0000_t75" style="width:9.75pt;height:17.25pt" o:ole="" o:bullet="t">
                  <v:imagedata r:id="rId15" o:title=""/>
                </v:shape>
                <o:OLEObject Type="Embed" ProgID="Equation.3" ShapeID="_x0000_i1277" DrawAspect="Content" ObjectID="_1670831726" r:id="rId17"/>
              </w:object>
            </w:r>
            <w:r w:rsidRPr="00F70A63">
              <w:rPr>
                <w:lang w:val="en-US"/>
              </w:rPr>
              <w:tab/>
              <w:t>CaCl</w:t>
            </w:r>
            <w:r w:rsidRPr="00F70A63">
              <w:rPr>
                <w:vertAlign w:val="subscript"/>
                <w:lang w:val="en-US"/>
              </w:rPr>
              <w:t>2</w:t>
            </w:r>
            <w:r w:rsidRPr="00F70A63">
              <w:rPr>
                <w:lang w:val="en-US"/>
              </w:rPr>
              <w:t xml:space="preserve"> + </w:t>
            </w:r>
            <w:proofErr w:type="spellStart"/>
            <w:r w:rsidRPr="00F70A63">
              <w:rPr>
                <w:lang w:val="en-US"/>
              </w:rPr>
              <w:t>AgF</w:t>
            </w:r>
            <w:proofErr w:type="spellEnd"/>
            <w:r w:rsidRPr="00F70A63">
              <w:rPr>
                <w:lang w:val="en-US"/>
              </w:rPr>
              <w:t xml:space="preserve"> + BaCl</w:t>
            </w:r>
            <w:r w:rsidRPr="00F70A63">
              <w:rPr>
                <w:vertAlign w:val="subscript"/>
                <w:lang w:val="en-US"/>
              </w:rPr>
              <w:t>2</w:t>
            </w:r>
            <w:r w:rsidRPr="00F70A63">
              <w:rPr>
                <w:lang w:val="en-US"/>
              </w:rPr>
              <w:t xml:space="preserve"> </w:t>
            </w:r>
            <w:r w:rsidRPr="00F70A63">
              <w:rPr>
                <w:lang w:val="en-US"/>
              </w:rPr>
              <w:sym w:font="Symbol" w:char="F0AE"/>
            </w:r>
            <w:r w:rsidRPr="00F70A63">
              <w:rPr>
                <w:lang w:val="en-US"/>
              </w:rPr>
              <w:t xml:space="preserve"> CaF</w:t>
            </w:r>
            <w:r w:rsidRPr="00F70A63">
              <w:rPr>
                <w:vertAlign w:val="subscript"/>
                <w:lang w:val="en-US"/>
              </w:rPr>
              <w:t>2</w:t>
            </w:r>
            <w:r w:rsidRPr="00F70A63">
              <w:rPr>
                <w:lang w:val="en-US"/>
              </w:rPr>
              <w:t xml:space="preserve"> + AgCl + BaF</w:t>
            </w:r>
            <w:r w:rsidRPr="00F70A63">
              <w:rPr>
                <w:vertAlign w:val="subscript"/>
                <w:lang w:val="en-US"/>
              </w:rPr>
              <w:t>2</w:t>
            </w:r>
          </w:p>
          <w:p w14:paraId="33D4A30B" w14:textId="77777777" w:rsidR="00CC30FE" w:rsidRPr="00F70A63" w:rsidRDefault="00CC30FE" w:rsidP="00233D00">
            <w:pPr>
              <w:jc w:val="center"/>
              <w:rPr>
                <w:lang w:val="en-US"/>
              </w:rPr>
            </w:pPr>
            <w:r w:rsidRPr="00F70A63">
              <w:rPr>
                <w:position w:val="-10"/>
                <w:lang w:val="en-US"/>
              </w:rPr>
              <w:object w:dxaOrig="180" w:dyaOrig="340" w14:anchorId="453AC26A">
                <v:shape id="_x0000_i1278" type="#_x0000_t75" style="width:9.75pt;height:17.25pt" o:ole="" o:bullet="t">
                  <v:imagedata r:id="rId15" o:title=""/>
                </v:shape>
                <o:OLEObject Type="Embed" ProgID="Equation.3" ShapeID="_x0000_i1278" DrawAspect="Content" ObjectID="_1670831727" r:id="rId18"/>
              </w:object>
            </w:r>
            <w:r w:rsidRPr="00F70A63">
              <w:rPr>
                <w:lang w:val="en-US"/>
              </w:rPr>
              <w:t>CaCl</w:t>
            </w:r>
            <w:r w:rsidRPr="00F70A63">
              <w:rPr>
                <w:vertAlign w:val="subscript"/>
                <w:lang w:val="en-US"/>
              </w:rPr>
              <w:t>2</w:t>
            </w:r>
            <w:r w:rsidRPr="00F70A63">
              <w:rPr>
                <w:lang w:val="en-US"/>
              </w:rPr>
              <w:t xml:space="preserve"> + </w:t>
            </w:r>
            <w:proofErr w:type="spellStart"/>
            <w:r w:rsidRPr="00F70A63">
              <w:rPr>
                <w:lang w:val="en-US"/>
              </w:rPr>
              <w:t>AgF</w:t>
            </w:r>
            <w:proofErr w:type="spellEnd"/>
            <w:r w:rsidRPr="00F70A63">
              <w:rPr>
                <w:lang w:val="en-US"/>
              </w:rPr>
              <w:t xml:space="preserve"> + </w:t>
            </w:r>
            <w:proofErr w:type="gramStart"/>
            <w:r w:rsidRPr="00F70A63">
              <w:rPr>
                <w:lang w:val="en-US"/>
              </w:rPr>
              <w:t>Pb(</w:t>
            </w:r>
            <w:proofErr w:type="gramEnd"/>
            <w:r w:rsidRPr="00F70A63">
              <w:rPr>
                <w:lang w:val="en-US"/>
              </w:rPr>
              <w:t>NO</w:t>
            </w:r>
            <w:r w:rsidRPr="00F70A63">
              <w:rPr>
                <w:vertAlign w:val="subscript"/>
                <w:lang w:val="en-US"/>
              </w:rPr>
              <w:t>3</w:t>
            </w:r>
            <w:r w:rsidRPr="00F70A63">
              <w:rPr>
                <w:lang w:val="en-US"/>
              </w:rPr>
              <w:t>)</w:t>
            </w:r>
            <w:r w:rsidRPr="00F70A63">
              <w:rPr>
                <w:vertAlign w:val="subscript"/>
                <w:lang w:val="en-US"/>
              </w:rPr>
              <w:t>2</w:t>
            </w:r>
            <w:r w:rsidRPr="00F70A63">
              <w:rPr>
                <w:lang w:val="en-US"/>
              </w:rPr>
              <w:t xml:space="preserve"> </w:t>
            </w:r>
            <w:r w:rsidRPr="00F70A63">
              <w:rPr>
                <w:lang w:val="en-US"/>
              </w:rPr>
              <w:sym w:font="Symbol" w:char="F0AE"/>
            </w:r>
            <w:r w:rsidRPr="00F70A63">
              <w:rPr>
                <w:lang w:val="en-US"/>
              </w:rPr>
              <w:t xml:space="preserve"> CaF</w:t>
            </w:r>
            <w:r w:rsidRPr="00F70A63">
              <w:rPr>
                <w:vertAlign w:val="subscript"/>
                <w:lang w:val="en-US"/>
              </w:rPr>
              <w:t>2</w:t>
            </w:r>
            <w:r w:rsidRPr="00F70A63">
              <w:rPr>
                <w:lang w:val="en-US"/>
              </w:rPr>
              <w:t xml:space="preserve"> + AgCl + PbCl</w:t>
            </w:r>
            <w:r w:rsidRPr="00F70A63">
              <w:rPr>
                <w:vertAlign w:val="subscript"/>
                <w:lang w:val="en-US"/>
              </w:rPr>
              <w:t>2</w:t>
            </w:r>
            <w:r w:rsidRPr="00F70A63">
              <w:rPr>
                <w:lang w:val="en-US"/>
              </w:rPr>
              <w:t xml:space="preserve"> + PbF</w:t>
            </w:r>
            <w:r w:rsidRPr="00F70A63">
              <w:rPr>
                <w:vertAlign w:val="subscript"/>
                <w:lang w:val="en-US"/>
              </w:rPr>
              <w:t>2</w:t>
            </w:r>
            <w:r w:rsidRPr="00F70A63">
              <w:rPr>
                <w:lang w:val="en-US"/>
              </w:rPr>
              <w:t xml:space="preserve"> (+</w:t>
            </w:r>
            <w:proofErr w:type="spellStart"/>
            <w:r w:rsidRPr="00F70A63">
              <w:rPr>
                <w:lang w:val="en-US"/>
              </w:rPr>
              <w:t>PbClF</w:t>
            </w:r>
            <w:proofErr w:type="spellEnd"/>
            <w:r w:rsidRPr="00F70A63">
              <w:rPr>
                <w:lang w:val="en-US"/>
              </w:rPr>
              <w:t>)</w:t>
            </w:r>
          </w:p>
          <w:p w14:paraId="7F7FA2D3" w14:textId="77777777" w:rsidR="00CC30FE" w:rsidRPr="00F70A63" w:rsidRDefault="00CC30FE" w:rsidP="00233D00">
            <w:pPr>
              <w:jc w:val="center"/>
              <w:rPr>
                <w:lang w:val="en-US"/>
              </w:rPr>
            </w:pPr>
            <w:r w:rsidRPr="00F70A63">
              <w:rPr>
                <w:position w:val="-10"/>
                <w:lang w:val="en-US"/>
              </w:rPr>
              <w:object w:dxaOrig="180" w:dyaOrig="340" w14:anchorId="7A41440E">
                <v:shape id="_x0000_i1279" type="#_x0000_t75" style="width:9.75pt;height:17.25pt" o:ole="" o:bullet="t">
                  <v:imagedata r:id="rId15" o:title=""/>
                </v:shape>
                <o:OLEObject Type="Embed" ProgID="Equation.3" ShapeID="_x0000_i1279" DrawAspect="Content" ObjectID="_1670831728" r:id="rId19"/>
              </w:object>
            </w:r>
            <w:r w:rsidRPr="00F70A63">
              <w:rPr>
                <w:lang w:val="en-US"/>
              </w:rPr>
              <w:t>CaCl</w:t>
            </w:r>
            <w:r w:rsidRPr="00F70A63">
              <w:rPr>
                <w:vertAlign w:val="subscript"/>
                <w:lang w:val="en-US"/>
              </w:rPr>
              <w:t>2</w:t>
            </w:r>
            <w:r w:rsidRPr="00F70A63">
              <w:rPr>
                <w:lang w:val="en-US"/>
              </w:rPr>
              <w:t xml:space="preserve"> + </w:t>
            </w:r>
            <w:proofErr w:type="spellStart"/>
            <w:r w:rsidRPr="00F70A63">
              <w:rPr>
                <w:lang w:val="en-US"/>
              </w:rPr>
              <w:t>AgF</w:t>
            </w:r>
            <w:proofErr w:type="spellEnd"/>
            <w:r w:rsidRPr="00F70A63">
              <w:rPr>
                <w:lang w:val="en-US"/>
              </w:rPr>
              <w:t xml:space="preserve"> + </w:t>
            </w:r>
            <w:proofErr w:type="spellStart"/>
            <w:r w:rsidRPr="00F70A63">
              <w:rPr>
                <w:lang w:val="en-US"/>
              </w:rPr>
              <w:t>BaS</w:t>
            </w:r>
            <w:proofErr w:type="spellEnd"/>
            <w:r w:rsidRPr="00F70A63">
              <w:rPr>
                <w:lang w:val="en-US"/>
              </w:rPr>
              <w:t xml:space="preserve"> </w:t>
            </w:r>
            <w:r w:rsidRPr="00F70A63">
              <w:rPr>
                <w:lang w:val="en-US"/>
              </w:rPr>
              <w:sym w:font="Symbol" w:char="F0AE"/>
            </w:r>
            <w:r w:rsidRPr="00F70A63">
              <w:rPr>
                <w:lang w:val="en-US"/>
              </w:rPr>
              <w:t xml:space="preserve"> CaF</w:t>
            </w:r>
            <w:r w:rsidRPr="00F70A63">
              <w:rPr>
                <w:vertAlign w:val="subscript"/>
                <w:lang w:val="en-US"/>
              </w:rPr>
              <w:t>2</w:t>
            </w:r>
            <w:r w:rsidRPr="00F70A63">
              <w:rPr>
                <w:lang w:val="en-US"/>
              </w:rPr>
              <w:t xml:space="preserve"> + </w:t>
            </w:r>
            <w:proofErr w:type="spellStart"/>
            <w:r w:rsidRPr="00F70A63">
              <w:rPr>
                <w:lang w:val="en-US"/>
              </w:rPr>
              <w:t>CaS</w:t>
            </w:r>
            <w:proofErr w:type="spellEnd"/>
            <w:r w:rsidRPr="00F70A63">
              <w:rPr>
                <w:lang w:val="en-US"/>
              </w:rPr>
              <w:t xml:space="preserve"> + AgCl + Ag</w:t>
            </w:r>
            <w:r w:rsidRPr="00F70A63">
              <w:rPr>
                <w:vertAlign w:val="subscript"/>
                <w:lang w:val="en-US"/>
              </w:rPr>
              <w:t>2</w:t>
            </w:r>
            <w:r w:rsidRPr="00F70A63">
              <w:rPr>
                <w:lang w:val="en-US"/>
              </w:rPr>
              <w:t>S</w:t>
            </w:r>
          </w:p>
          <w:p w14:paraId="5E9683F1" w14:textId="77777777" w:rsidR="00CC30FE" w:rsidRPr="00F70A63" w:rsidRDefault="00CC30FE" w:rsidP="00233D00">
            <w:pPr>
              <w:jc w:val="center"/>
              <w:rPr>
                <w:lang w:val="en-US"/>
              </w:rPr>
            </w:pPr>
            <w:r w:rsidRPr="00F70A63">
              <w:rPr>
                <w:position w:val="-10"/>
                <w:lang w:val="en-US"/>
              </w:rPr>
              <w:object w:dxaOrig="180" w:dyaOrig="340" w14:anchorId="34DCCE57">
                <v:shape id="_x0000_i1280" type="#_x0000_t75" style="width:9.75pt;height:17.25pt" o:ole="" o:bullet="t">
                  <v:imagedata r:id="rId15" o:title=""/>
                </v:shape>
                <o:OLEObject Type="Embed" ProgID="Equation.3" ShapeID="_x0000_i1280" DrawAspect="Content" ObjectID="_1670831729" r:id="rId20"/>
              </w:object>
            </w:r>
            <w:r w:rsidRPr="00F70A63">
              <w:rPr>
                <w:lang w:val="en-US"/>
              </w:rPr>
              <w:t>CaCl</w:t>
            </w:r>
            <w:r w:rsidRPr="00F70A63">
              <w:rPr>
                <w:vertAlign w:val="subscript"/>
                <w:lang w:val="en-US"/>
              </w:rPr>
              <w:t>2</w:t>
            </w:r>
            <w:r w:rsidRPr="00F70A63">
              <w:rPr>
                <w:lang w:val="en-US"/>
              </w:rPr>
              <w:t xml:space="preserve"> + </w:t>
            </w:r>
            <w:proofErr w:type="spellStart"/>
            <w:r w:rsidRPr="00F70A63">
              <w:rPr>
                <w:lang w:val="en-US"/>
              </w:rPr>
              <w:t>AgF</w:t>
            </w:r>
            <w:proofErr w:type="spellEnd"/>
            <w:r w:rsidRPr="00F70A63">
              <w:rPr>
                <w:lang w:val="en-US"/>
              </w:rPr>
              <w:t xml:space="preserve"> + CuSO</w:t>
            </w:r>
            <w:r w:rsidRPr="00F70A63">
              <w:rPr>
                <w:vertAlign w:val="subscript"/>
                <w:lang w:val="en-US"/>
              </w:rPr>
              <w:t>4</w:t>
            </w:r>
            <w:r w:rsidRPr="00F70A63">
              <w:rPr>
                <w:lang w:val="en-US"/>
              </w:rPr>
              <w:t xml:space="preserve"> </w:t>
            </w:r>
            <w:r w:rsidRPr="00F70A63">
              <w:rPr>
                <w:lang w:val="en-US"/>
              </w:rPr>
              <w:sym w:font="Symbol" w:char="F0AE"/>
            </w:r>
            <w:r w:rsidRPr="00F70A63">
              <w:rPr>
                <w:lang w:val="en-US"/>
              </w:rPr>
              <w:t xml:space="preserve"> CaF</w:t>
            </w:r>
            <w:r w:rsidRPr="00F70A63">
              <w:rPr>
                <w:vertAlign w:val="subscript"/>
                <w:lang w:val="en-US"/>
              </w:rPr>
              <w:t>2</w:t>
            </w:r>
            <w:r w:rsidRPr="00F70A63">
              <w:rPr>
                <w:lang w:val="en-US"/>
              </w:rPr>
              <w:t xml:space="preserve"> + AgCl + CaSO</w:t>
            </w:r>
            <w:r w:rsidRPr="00F70A63">
              <w:rPr>
                <w:vertAlign w:val="subscript"/>
                <w:lang w:val="en-US"/>
              </w:rPr>
              <w:t>4</w:t>
            </w:r>
            <w:r w:rsidRPr="00F70A63">
              <w:rPr>
                <w:lang w:val="en-US"/>
              </w:rPr>
              <w:t xml:space="preserve"> + Ag</w:t>
            </w:r>
            <w:r w:rsidRPr="00F70A63">
              <w:rPr>
                <w:vertAlign w:val="subscript"/>
                <w:lang w:val="en-US"/>
              </w:rPr>
              <w:t>2</w:t>
            </w:r>
            <w:r w:rsidRPr="00F70A63">
              <w:rPr>
                <w:lang w:val="en-US"/>
              </w:rPr>
              <w:t>SO</w:t>
            </w:r>
            <w:r w:rsidRPr="00F70A63">
              <w:rPr>
                <w:vertAlign w:val="subscript"/>
                <w:lang w:val="en-US"/>
              </w:rPr>
              <w:t>4</w:t>
            </w:r>
            <w:r w:rsidRPr="00F70A63">
              <w:rPr>
                <w:lang w:val="en-US"/>
              </w:rPr>
              <w:t xml:space="preserve"> + CuF</w:t>
            </w:r>
            <w:r w:rsidRPr="00F70A63">
              <w:rPr>
                <w:vertAlign w:val="subscript"/>
                <w:lang w:val="en-US"/>
              </w:rPr>
              <w:t>2</w:t>
            </w:r>
          </w:p>
          <w:p w14:paraId="4F50A82A" w14:textId="77777777" w:rsidR="00CC30FE" w:rsidRPr="00F70A63" w:rsidRDefault="00CC30FE" w:rsidP="00233D00">
            <w:r w:rsidRPr="00F70A63">
              <w:rPr>
                <w:position w:val="-10"/>
                <w:lang w:val="en-US"/>
              </w:rPr>
              <w:object w:dxaOrig="180" w:dyaOrig="340" w14:anchorId="15E49FD2">
                <v:shape id="_x0000_i1281" type="#_x0000_t75" style="width:9.75pt;height:17.25pt" o:ole="" o:bullet="t">
                  <v:imagedata r:id="rId15" o:title=""/>
                </v:shape>
                <o:OLEObject Type="Embed" ProgID="Equation.3" ShapeID="_x0000_i1281" DrawAspect="Content" ObjectID="_1670831730" r:id="rId21"/>
              </w:object>
            </w:r>
            <w:r w:rsidRPr="00F70A63">
              <w:t xml:space="preserve">(При достаточной концентрации исходных растворов, чтобы малорастворимые </w:t>
            </w:r>
            <w:proofErr w:type="spellStart"/>
            <w:r w:rsidRPr="00F70A63">
              <w:rPr>
                <w:lang w:val="en-US"/>
              </w:rPr>
              <w:t>CaSO</w:t>
            </w:r>
            <w:proofErr w:type="spellEnd"/>
            <w:r w:rsidRPr="00F70A63">
              <w:rPr>
                <w:vertAlign w:val="subscript"/>
              </w:rPr>
              <w:t>4</w:t>
            </w:r>
            <w:r w:rsidRPr="00F70A63">
              <w:t xml:space="preserve"> и </w:t>
            </w:r>
            <w:r w:rsidRPr="00F70A63">
              <w:rPr>
                <w:lang w:val="en-US"/>
              </w:rPr>
              <w:t>Ag</w:t>
            </w:r>
            <w:r w:rsidRPr="00F70A63">
              <w:rPr>
                <w:vertAlign w:val="subscript"/>
              </w:rPr>
              <w:t>2</w:t>
            </w:r>
            <w:r w:rsidRPr="00F70A63">
              <w:rPr>
                <w:lang w:val="en-US"/>
              </w:rPr>
              <w:t>SO</w:t>
            </w:r>
            <w:r w:rsidRPr="00F70A63">
              <w:rPr>
                <w:vertAlign w:val="subscript"/>
              </w:rPr>
              <w:t>4</w:t>
            </w:r>
            <w:r w:rsidRPr="00F70A63">
              <w:t xml:space="preserve"> также выпали в осадок).</w:t>
            </w:r>
          </w:p>
          <w:p w14:paraId="64503783" w14:textId="77777777" w:rsidR="00CC30FE" w:rsidRPr="00F70A63" w:rsidRDefault="00CC30FE" w:rsidP="00233D00">
            <w:r w:rsidRPr="00F70A63">
              <w:t xml:space="preserve">Практически чистая вода (меньше 0,2 г на 100 г воды) получится при сливании достаточно концентрированных растворов </w:t>
            </w:r>
            <w:proofErr w:type="spellStart"/>
            <w:r w:rsidRPr="00F70A63">
              <w:rPr>
                <w:lang w:val="en-US"/>
              </w:rPr>
              <w:t>BaS</w:t>
            </w:r>
            <w:proofErr w:type="spellEnd"/>
            <w:r w:rsidRPr="00F70A63">
              <w:t xml:space="preserve"> + </w:t>
            </w:r>
            <w:proofErr w:type="spellStart"/>
            <w:r w:rsidRPr="00F70A63">
              <w:rPr>
                <w:lang w:val="en-US"/>
              </w:rPr>
              <w:t>ZnSO</w:t>
            </w:r>
            <w:proofErr w:type="spellEnd"/>
            <w:r w:rsidRPr="00F70A63">
              <w:rPr>
                <w:vertAlign w:val="subscript"/>
              </w:rPr>
              <w:t>4</w:t>
            </w:r>
            <w:r w:rsidRPr="00F70A63">
              <w:t xml:space="preserve"> + </w:t>
            </w:r>
            <w:proofErr w:type="spellStart"/>
            <w:r w:rsidRPr="00F70A63">
              <w:rPr>
                <w:lang w:val="en-US"/>
              </w:rPr>
              <w:t>AgF</w:t>
            </w:r>
            <w:proofErr w:type="spellEnd"/>
            <w:r w:rsidRPr="00F70A63">
              <w:t xml:space="preserve"> </w:t>
            </w:r>
            <w:r w:rsidRPr="00F70A63">
              <w:rPr>
                <w:lang w:val="en-US"/>
              </w:rPr>
              <w:sym w:font="Symbol" w:char="F0AE"/>
            </w:r>
            <w:r w:rsidRPr="00F70A63">
              <w:t xml:space="preserve"> </w:t>
            </w:r>
            <w:proofErr w:type="spellStart"/>
            <w:r w:rsidRPr="00F70A63">
              <w:rPr>
                <w:lang w:val="en-US"/>
              </w:rPr>
              <w:t>ZnF</w:t>
            </w:r>
            <w:proofErr w:type="spellEnd"/>
            <w:r w:rsidRPr="00F70A63">
              <w:rPr>
                <w:vertAlign w:val="subscript"/>
              </w:rPr>
              <w:t>2</w:t>
            </w:r>
            <w:r w:rsidRPr="00F70A63">
              <w:t xml:space="preserve"> + </w:t>
            </w:r>
            <w:r w:rsidRPr="00F70A63">
              <w:rPr>
                <w:lang w:val="en-US"/>
              </w:rPr>
              <w:t>Ag</w:t>
            </w:r>
            <w:r w:rsidRPr="00F70A63">
              <w:rPr>
                <w:vertAlign w:val="subscript"/>
              </w:rPr>
              <w:t>2</w:t>
            </w:r>
            <w:r w:rsidRPr="00F70A63">
              <w:rPr>
                <w:lang w:val="en-US"/>
              </w:rPr>
              <w:t>S</w:t>
            </w:r>
            <w:r w:rsidRPr="00F70A63">
              <w:t xml:space="preserve"> + </w:t>
            </w:r>
            <w:r w:rsidRPr="00F70A63">
              <w:rPr>
                <w:lang w:val="en-US"/>
              </w:rPr>
              <w:t>Ag</w:t>
            </w:r>
            <w:r w:rsidRPr="00F70A63">
              <w:rPr>
                <w:vertAlign w:val="subscript"/>
              </w:rPr>
              <w:t>2</w:t>
            </w:r>
            <w:r w:rsidRPr="00F70A63">
              <w:rPr>
                <w:lang w:val="en-US"/>
              </w:rPr>
              <w:t>SO</w:t>
            </w:r>
            <w:r w:rsidRPr="00F70A63">
              <w:rPr>
                <w:vertAlign w:val="subscript"/>
              </w:rPr>
              <w:t>4</w:t>
            </w:r>
            <w:r w:rsidRPr="00F70A63">
              <w:t>.</w:t>
            </w:r>
          </w:p>
          <w:p w14:paraId="4CF5E94E" w14:textId="2FF36EA7" w:rsidR="00CC30FE" w:rsidRPr="00297D98" w:rsidRDefault="00CC30FE" w:rsidP="007971BD">
            <w:pPr>
              <w:rPr>
                <w:b/>
                <w:snapToGrid w:val="0"/>
                <w:szCs w:val="20"/>
                <w:u w:val="single"/>
              </w:rPr>
            </w:pPr>
            <w:r w:rsidRPr="00F70A63">
              <w:t>Возможны другие варианты, включая окислительно-восстановительные процессы.</w:t>
            </w:r>
          </w:p>
        </w:tc>
      </w:tr>
      <w:tr w:rsidR="00CC30FE" w:rsidRPr="008123A2" w14:paraId="4A8D1528" w14:textId="77777777" w:rsidTr="007971BD">
        <w:tc>
          <w:tcPr>
            <w:tcW w:w="516" w:type="dxa"/>
          </w:tcPr>
          <w:p w14:paraId="68E31F65" w14:textId="67338AD7" w:rsidR="00CC30FE" w:rsidRPr="00F70A63" w:rsidRDefault="00EB3A75" w:rsidP="00233D00">
            <w:r>
              <w:lastRenderedPageBreak/>
              <w:t>5</w:t>
            </w:r>
            <w:r w:rsidR="0044177D">
              <w:t>.</w:t>
            </w:r>
          </w:p>
        </w:tc>
        <w:tc>
          <w:tcPr>
            <w:tcW w:w="14369" w:type="dxa"/>
          </w:tcPr>
          <w:p w14:paraId="6C386524" w14:textId="77777777" w:rsidR="00CC30FE" w:rsidRPr="00F70A63" w:rsidRDefault="0044177D" w:rsidP="0044177D">
            <w:pPr>
              <w:ind w:right="284"/>
            </w:pPr>
            <w:r>
              <w:rPr>
                <w:b/>
                <w:bCs/>
              </w:rPr>
              <w:t>С</w:t>
            </w:r>
            <w:r w:rsidR="00CC30FE" w:rsidRPr="0044177D">
              <w:rPr>
                <w:b/>
                <w:bCs/>
              </w:rPr>
              <w:t xml:space="preserve">плав рубидия с цинком </w:t>
            </w:r>
            <w:r>
              <w:rPr>
                <w:b/>
                <w:bCs/>
              </w:rPr>
              <w:t xml:space="preserve">поместили в сосуд с водой, при этом </w:t>
            </w:r>
            <w:r w:rsidR="00CC30FE" w:rsidRPr="0044177D">
              <w:rPr>
                <w:b/>
                <w:bCs/>
              </w:rPr>
              <w:t>выделилось 1,12 л газа (в пере</w:t>
            </w:r>
            <w:r w:rsidR="00CC30FE" w:rsidRPr="0044177D">
              <w:rPr>
                <w:b/>
                <w:bCs/>
              </w:rPr>
              <w:softHyphen/>
              <w:t>счете на нормальные условия). Определите состав сплава в процентах по массе.</w:t>
            </w:r>
          </w:p>
        </w:tc>
      </w:tr>
      <w:tr w:rsidR="00CC30FE" w:rsidRPr="008123A2" w14:paraId="68262BDC" w14:textId="77777777" w:rsidTr="007971BD">
        <w:tc>
          <w:tcPr>
            <w:tcW w:w="516" w:type="dxa"/>
          </w:tcPr>
          <w:p w14:paraId="21717BC5" w14:textId="77777777" w:rsidR="00CC30FE" w:rsidRPr="00F70A63" w:rsidRDefault="00CC30FE" w:rsidP="00233D00"/>
        </w:tc>
        <w:tc>
          <w:tcPr>
            <w:tcW w:w="14369" w:type="dxa"/>
          </w:tcPr>
          <w:p w14:paraId="19A5FF0C" w14:textId="77777777" w:rsidR="00CC30FE" w:rsidRPr="00F70A63" w:rsidRDefault="00CC30FE" w:rsidP="00233D00">
            <w:r w:rsidRPr="00F70A63">
              <w:t xml:space="preserve">При реакции рубидия с водой выделяется водород и образуется раствор щелочи, с которым реагирует цинк, выделяя также </w:t>
            </w:r>
            <w:r w:rsidRPr="00F70A63">
              <w:rPr>
                <w:lang w:val="en-US"/>
              </w:rPr>
              <w:t>H</w:t>
            </w:r>
            <w:r w:rsidRPr="00F70A63">
              <w:rPr>
                <w:vertAlign w:val="subscript"/>
              </w:rPr>
              <w:t>2</w:t>
            </w:r>
            <w:r w:rsidRPr="00F70A63">
              <w:t>:</w:t>
            </w:r>
          </w:p>
          <w:p w14:paraId="103637F8" w14:textId="77777777" w:rsidR="00CC30FE" w:rsidRPr="00F70A63" w:rsidRDefault="00CC30FE" w:rsidP="00233D00">
            <w:pPr>
              <w:jc w:val="center"/>
            </w:pPr>
            <w:r w:rsidRPr="00F70A63">
              <w:t>2</w:t>
            </w:r>
            <w:proofErr w:type="gramStart"/>
            <w:r w:rsidRPr="00F70A63">
              <w:rPr>
                <w:lang w:val="en-US"/>
              </w:rPr>
              <w:t>Rb</w:t>
            </w:r>
            <w:r w:rsidRPr="00F70A63">
              <w:t xml:space="preserve">  +</w:t>
            </w:r>
            <w:proofErr w:type="gramEnd"/>
            <w:r w:rsidRPr="00F70A63">
              <w:t xml:space="preserve">  2</w:t>
            </w:r>
            <w:r w:rsidRPr="00F70A63">
              <w:rPr>
                <w:lang w:val="en-US"/>
              </w:rPr>
              <w:t>H</w:t>
            </w:r>
            <w:r w:rsidRPr="00F70A63">
              <w:rPr>
                <w:vertAlign w:val="subscript"/>
              </w:rPr>
              <w:t>2</w:t>
            </w:r>
            <w:r w:rsidRPr="00F70A63">
              <w:rPr>
                <w:lang w:val="en-US"/>
              </w:rPr>
              <w:t>O</w:t>
            </w:r>
            <w:r w:rsidRPr="00F70A63">
              <w:t xml:space="preserve">  =  2</w:t>
            </w:r>
            <w:proofErr w:type="spellStart"/>
            <w:r w:rsidRPr="00F70A63">
              <w:rPr>
                <w:lang w:val="en-US"/>
              </w:rPr>
              <w:t>RbOH</w:t>
            </w:r>
            <w:proofErr w:type="spellEnd"/>
            <w:r w:rsidRPr="00F70A63">
              <w:t xml:space="preserve">  +  </w:t>
            </w:r>
            <w:r w:rsidRPr="00F70A63">
              <w:rPr>
                <w:lang w:val="en-US"/>
              </w:rPr>
              <w:t>H</w:t>
            </w:r>
            <w:r w:rsidRPr="00F70A63">
              <w:rPr>
                <w:vertAlign w:val="subscript"/>
              </w:rPr>
              <w:t>2</w:t>
            </w:r>
            <w:r w:rsidRPr="00F70A63">
              <w:tab/>
              <w:t>(1)</w:t>
            </w:r>
          </w:p>
          <w:p w14:paraId="0B0DD8F3" w14:textId="77777777" w:rsidR="00CC30FE" w:rsidRPr="00F70A63" w:rsidRDefault="00CC30FE" w:rsidP="00233D00">
            <w:r w:rsidRPr="00F70A63">
              <w:tab/>
            </w:r>
            <w:r w:rsidRPr="00F70A63">
              <w:tab/>
            </w:r>
            <w:r w:rsidRPr="00F70A63">
              <w:tab/>
            </w:r>
            <w:r w:rsidRPr="00F70A63">
              <w:tab/>
              <w:t>х моль</w:t>
            </w:r>
            <w:r w:rsidRPr="00F70A63">
              <w:tab/>
            </w:r>
            <w:r w:rsidRPr="00F70A63">
              <w:tab/>
            </w:r>
            <w:r w:rsidRPr="00F70A63">
              <w:tab/>
            </w:r>
            <w:r w:rsidRPr="00F70A63">
              <w:tab/>
              <w:t>0,5х моль</w:t>
            </w:r>
          </w:p>
          <w:p w14:paraId="2D488A11" w14:textId="77777777" w:rsidR="00CC30FE" w:rsidRPr="00F70A63" w:rsidRDefault="00CC30FE" w:rsidP="00233D00">
            <w:pPr>
              <w:jc w:val="center"/>
              <w:rPr>
                <w:lang w:val="en-US"/>
              </w:rPr>
            </w:pPr>
            <w:r w:rsidRPr="00F70A63">
              <w:rPr>
                <w:lang w:val="en-US"/>
              </w:rPr>
              <w:t xml:space="preserve">Zn   +   2RbOH    </w:t>
            </w:r>
            <w:proofErr w:type="gramStart"/>
            <w:r w:rsidRPr="00F70A63">
              <w:rPr>
                <w:lang w:val="en-US"/>
              </w:rPr>
              <w:t>=  Rb</w:t>
            </w:r>
            <w:proofErr w:type="gramEnd"/>
            <w:r w:rsidRPr="00F70A63">
              <w:rPr>
                <w:vertAlign w:val="subscript"/>
                <w:lang w:val="en-US"/>
              </w:rPr>
              <w:t>2</w:t>
            </w:r>
            <w:r w:rsidRPr="00F70A63">
              <w:rPr>
                <w:lang w:val="en-US"/>
              </w:rPr>
              <w:t>[Zn(OH)</w:t>
            </w:r>
            <w:r w:rsidRPr="00F70A63">
              <w:rPr>
                <w:vertAlign w:val="subscript"/>
                <w:lang w:val="en-US"/>
              </w:rPr>
              <w:t>4</w:t>
            </w:r>
            <w:r w:rsidRPr="00F70A63">
              <w:rPr>
                <w:lang w:val="en-US"/>
              </w:rPr>
              <w:t>]</w:t>
            </w:r>
            <w:r w:rsidRPr="00F70A63">
              <w:rPr>
                <w:lang w:val="en-US"/>
              </w:rPr>
              <w:tab/>
              <w:t>(2)</w:t>
            </w:r>
          </w:p>
          <w:p w14:paraId="52E572F6" w14:textId="77777777" w:rsidR="00CC30FE" w:rsidRPr="00F70A63" w:rsidRDefault="00CC30FE" w:rsidP="00233D00">
            <w:r w:rsidRPr="00F70A63">
              <w:rPr>
                <w:lang w:val="en-US"/>
              </w:rPr>
              <w:tab/>
            </w:r>
            <w:r w:rsidRPr="00F70A63">
              <w:rPr>
                <w:lang w:val="en-US"/>
              </w:rPr>
              <w:tab/>
            </w:r>
            <w:r w:rsidRPr="00F70A63">
              <w:rPr>
                <w:lang w:val="en-US"/>
              </w:rPr>
              <w:tab/>
            </w:r>
            <w:proofErr w:type="gramStart"/>
            <w:r w:rsidRPr="00F70A63">
              <w:t>у  моль</w:t>
            </w:r>
            <w:proofErr w:type="gramEnd"/>
            <w:r w:rsidRPr="00F70A63">
              <w:tab/>
            </w:r>
            <w:r w:rsidRPr="00F70A63">
              <w:tab/>
            </w:r>
            <w:r w:rsidRPr="00F70A63">
              <w:tab/>
              <w:t>у моль</w:t>
            </w:r>
          </w:p>
          <w:p w14:paraId="47781777" w14:textId="77777777" w:rsidR="00CC30FE" w:rsidRPr="00F70A63" w:rsidRDefault="00CC30FE" w:rsidP="00233D00">
            <w:r w:rsidRPr="00F70A63">
              <w:tab/>
              <w:t>Количество реагирующего цинка определяется количеством гидроксида рубидия, а, следовательно, металлического рубидия в исходной смеси – цинк реагирует полно</w:t>
            </w:r>
            <w:r w:rsidRPr="00F70A63">
              <w:softHyphen/>
              <w:t xml:space="preserve">стью, 2х </w:t>
            </w:r>
            <w:r w:rsidRPr="00F70A63">
              <w:sym w:font="Symbol" w:char="F0B3"/>
            </w:r>
            <w:r w:rsidRPr="00F70A63">
              <w:t xml:space="preserve"> у. При этом условии состав сплава может быть рассчитан решением системы:</w:t>
            </w:r>
          </w:p>
          <w:p w14:paraId="652910BC" w14:textId="77777777" w:rsidR="00CC30FE" w:rsidRPr="00F70A63" w:rsidRDefault="00CC30FE" w:rsidP="00233D00">
            <w:r w:rsidRPr="00F70A63">
              <w:tab/>
            </w:r>
            <w:r w:rsidRPr="00F70A63">
              <w:rPr>
                <w:position w:val="-30"/>
              </w:rPr>
              <w:object w:dxaOrig="2860" w:dyaOrig="720" w14:anchorId="7ED40850">
                <v:shape id="_x0000_i1282" type="#_x0000_t75" style="width:143.25pt;height:36pt" o:ole="">
                  <v:imagedata r:id="rId22" o:title=""/>
                </v:shape>
                <o:OLEObject Type="Embed" ProgID="Equation.3" ShapeID="_x0000_i1282" DrawAspect="Content" ObjectID="_1670831731" r:id="rId23"/>
              </w:object>
            </w:r>
          </w:p>
          <w:p w14:paraId="7373FAB3" w14:textId="77777777" w:rsidR="00CC30FE" w:rsidRPr="00F70A63" w:rsidRDefault="00CC30FE" w:rsidP="00233D00">
            <w:r w:rsidRPr="00F70A63">
              <w:tab/>
              <w:t xml:space="preserve">При этом х = 0,127 и у = -0,0135, </w:t>
            </w:r>
            <w:proofErr w:type="gramStart"/>
            <w:r w:rsidRPr="00F70A63">
              <w:t>т.е.</w:t>
            </w:r>
            <w:proofErr w:type="gramEnd"/>
            <w:r w:rsidRPr="00F70A63">
              <w:t xml:space="preserve"> в смеси отрицательное количество цинка (!). Следовательно, </w:t>
            </w:r>
            <w:proofErr w:type="gramStart"/>
            <w:r w:rsidRPr="00F70A63">
              <w:rPr>
                <w:lang w:val="en-US"/>
              </w:rPr>
              <w:t>y</w:t>
            </w:r>
            <w:r w:rsidRPr="00F70A63">
              <w:t xml:space="preserve"> &gt;</w:t>
            </w:r>
            <w:proofErr w:type="gramEnd"/>
            <w:r w:rsidRPr="00F70A63">
              <w:t xml:space="preserve"> 2</w:t>
            </w:r>
            <w:r w:rsidRPr="00F70A63">
              <w:rPr>
                <w:lang w:val="en-US"/>
              </w:rPr>
              <w:t>x</w:t>
            </w:r>
            <w:r w:rsidRPr="00F70A63">
              <w:t>. Для определения состава сплава можно составить суммарное уравнение реакции:</w:t>
            </w:r>
          </w:p>
          <w:p w14:paraId="43658F47" w14:textId="77777777" w:rsidR="00CC30FE" w:rsidRPr="00F70A63" w:rsidRDefault="00CC30FE" w:rsidP="00233D00">
            <w:pPr>
              <w:jc w:val="center"/>
              <w:rPr>
                <w:lang w:val="en-US"/>
              </w:rPr>
            </w:pPr>
            <w:r w:rsidRPr="00F70A63">
              <w:rPr>
                <w:lang w:val="en-US"/>
              </w:rPr>
              <w:t>2Rb + Zn + 4H</w:t>
            </w:r>
            <w:r w:rsidRPr="00F70A63">
              <w:rPr>
                <w:vertAlign w:val="subscript"/>
                <w:lang w:val="en-US"/>
              </w:rPr>
              <w:t>2</w:t>
            </w:r>
            <w:r w:rsidRPr="00F70A63">
              <w:rPr>
                <w:lang w:val="en-US"/>
              </w:rPr>
              <w:t>O = Rb</w:t>
            </w:r>
            <w:r w:rsidRPr="00F70A63">
              <w:rPr>
                <w:vertAlign w:val="subscript"/>
                <w:lang w:val="en-US"/>
              </w:rPr>
              <w:t>2</w:t>
            </w:r>
            <w:r w:rsidRPr="00F70A63">
              <w:rPr>
                <w:lang w:val="en-US"/>
              </w:rPr>
              <w:t>[</w:t>
            </w:r>
            <w:proofErr w:type="gramStart"/>
            <w:r w:rsidRPr="00F70A63">
              <w:rPr>
                <w:lang w:val="en-US"/>
              </w:rPr>
              <w:t>Zn(</w:t>
            </w:r>
            <w:proofErr w:type="gramEnd"/>
            <w:r w:rsidRPr="00F70A63">
              <w:rPr>
                <w:lang w:val="en-US"/>
              </w:rPr>
              <w:t>OH)</w:t>
            </w:r>
            <w:r w:rsidRPr="00F70A63">
              <w:rPr>
                <w:vertAlign w:val="subscript"/>
                <w:lang w:val="en-US"/>
              </w:rPr>
              <w:t>4</w:t>
            </w:r>
            <w:r w:rsidRPr="00F70A63">
              <w:rPr>
                <w:lang w:val="en-US"/>
              </w:rPr>
              <w:t>] + 2H</w:t>
            </w:r>
            <w:r w:rsidRPr="00F70A63">
              <w:rPr>
                <w:vertAlign w:val="subscript"/>
                <w:lang w:val="en-US"/>
              </w:rPr>
              <w:t>2</w:t>
            </w:r>
            <w:r w:rsidRPr="00F70A63">
              <w:rPr>
                <w:lang w:val="en-US"/>
              </w:rPr>
              <w:tab/>
              <w:t>(3)</w:t>
            </w:r>
          </w:p>
          <w:p w14:paraId="2A366026" w14:textId="77777777" w:rsidR="00CC30FE" w:rsidRPr="00F70A63" w:rsidRDefault="00CC30FE" w:rsidP="00233D00">
            <w:r w:rsidRPr="00F70A63">
              <w:t xml:space="preserve">т.к. весь </w:t>
            </w:r>
            <w:proofErr w:type="spellStart"/>
            <w:r w:rsidRPr="00F70A63">
              <w:rPr>
                <w:lang w:val="en-US"/>
              </w:rPr>
              <w:t>RbOH</w:t>
            </w:r>
            <w:proofErr w:type="spellEnd"/>
            <w:r w:rsidRPr="00F70A63">
              <w:t xml:space="preserve"> расходуется на </w:t>
            </w:r>
            <w:proofErr w:type="gramStart"/>
            <w:r w:rsidRPr="00F70A63">
              <w:t>реакцию  с</w:t>
            </w:r>
            <w:proofErr w:type="gramEnd"/>
            <w:r w:rsidRPr="00F70A63">
              <w:t xml:space="preserve"> цинком и водой. В соответствии с этим уравнением </w:t>
            </w:r>
          </w:p>
          <w:p w14:paraId="031364FB" w14:textId="77777777" w:rsidR="00CC30FE" w:rsidRPr="00F70A63" w:rsidRDefault="00CC30FE" w:rsidP="00233D00">
            <w:r w:rsidRPr="00F70A63">
              <w:tab/>
              <w:t>2</w:t>
            </w:r>
            <w:r w:rsidRPr="00F70A63">
              <w:sym w:font="Symbol" w:char="F0D7"/>
            </w:r>
            <w:r w:rsidRPr="00F70A63">
              <w:t xml:space="preserve">85,5 г </w:t>
            </w:r>
            <w:r w:rsidRPr="00F70A63">
              <w:rPr>
                <w:lang w:val="en-US"/>
              </w:rPr>
              <w:t>Rb</w:t>
            </w:r>
            <w:r w:rsidRPr="00F70A63">
              <w:t xml:space="preserve"> и 65 г </w:t>
            </w:r>
            <w:r w:rsidRPr="00F70A63">
              <w:rPr>
                <w:lang w:val="en-US"/>
              </w:rPr>
              <w:t>Zn</w:t>
            </w:r>
            <w:r w:rsidRPr="00F70A63">
              <w:t xml:space="preserve"> выделяют 44,8 л водорода</w:t>
            </w:r>
          </w:p>
          <w:p w14:paraId="1A159620" w14:textId="77777777" w:rsidR="00CC30FE" w:rsidRPr="00F70A63" w:rsidRDefault="00CC30FE" w:rsidP="00233D00">
            <w:r w:rsidRPr="00F70A63">
              <w:tab/>
              <w:t>х</w:t>
            </w:r>
            <w:r w:rsidRPr="00F70A63">
              <w:rPr>
                <w:vertAlign w:val="subscript"/>
              </w:rPr>
              <w:t>1</w:t>
            </w:r>
            <w:r w:rsidRPr="00F70A63">
              <w:t xml:space="preserve"> г </w:t>
            </w:r>
            <w:r w:rsidRPr="00F70A63">
              <w:rPr>
                <w:lang w:val="en-US"/>
              </w:rPr>
              <w:t>Rb</w:t>
            </w:r>
            <w:r w:rsidRPr="00F70A63">
              <w:t xml:space="preserve"> и у</w:t>
            </w:r>
            <w:r w:rsidRPr="00F70A63">
              <w:rPr>
                <w:vertAlign w:val="subscript"/>
              </w:rPr>
              <w:t>1</w:t>
            </w:r>
            <w:r w:rsidRPr="00F70A63">
              <w:t xml:space="preserve"> г </w:t>
            </w:r>
            <w:r w:rsidRPr="00F70A63">
              <w:rPr>
                <w:lang w:val="en-US"/>
              </w:rPr>
              <w:t>Zn</w:t>
            </w:r>
            <w:r w:rsidRPr="00F70A63">
              <w:t xml:space="preserve"> выделяют 1,12 л водорода</w:t>
            </w:r>
          </w:p>
          <w:p w14:paraId="492D1228" w14:textId="77777777" w:rsidR="00CC30FE" w:rsidRPr="00F70A63" w:rsidRDefault="00CC30FE" w:rsidP="00233D00">
            <w:r w:rsidRPr="00F70A63">
              <w:t xml:space="preserve">отсюда х = 4,275 г </w:t>
            </w:r>
            <w:r w:rsidRPr="00F70A63">
              <w:rPr>
                <w:lang w:val="en-US"/>
              </w:rPr>
              <w:t>Rb</w:t>
            </w:r>
            <w:r w:rsidRPr="00F70A63">
              <w:t xml:space="preserve"> и 1,625 г </w:t>
            </w:r>
            <w:r w:rsidRPr="00F70A63">
              <w:rPr>
                <w:lang w:val="en-US"/>
              </w:rPr>
              <w:t>Zn</w:t>
            </w:r>
            <w:r w:rsidRPr="00F70A63">
              <w:t xml:space="preserve"> или в сумме 5,9 г, остальное количество (10 – 5,9 = 4,1) приходится на цинк, оставшийся после реакции (2). Состав сплава – 42,5% </w:t>
            </w:r>
            <w:r w:rsidRPr="00F70A63">
              <w:rPr>
                <w:lang w:val="en-US"/>
              </w:rPr>
              <w:t>Rb</w:t>
            </w:r>
            <w:r w:rsidRPr="00F70A63">
              <w:t xml:space="preserve"> и 57,5% </w:t>
            </w:r>
            <w:r w:rsidRPr="00F70A63">
              <w:rPr>
                <w:lang w:val="en-US"/>
              </w:rPr>
              <w:t>Zn</w:t>
            </w:r>
            <w:r w:rsidRPr="00F70A63">
              <w:t xml:space="preserve">. (Формально ответ (85,5% </w:t>
            </w:r>
            <w:r w:rsidRPr="00F70A63">
              <w:rPr>
                <w:lang w:val="en-US"/>
              </w:rPr>
              <w:t>Rb</w:t>
            </w:r>
            <w:r w:rsidRPr="00F70A63">
              <w:t>) получается, если не учесть реакцию (2), но он неправилен).</w:t>
            </w:r>
          </w:p>
          <w:p w14:paraId="611E72C7" w14:textId="77777777" w:rsidR="00CC30FE" w:rsidRPr="00F70A63" w:rsidRDefault="00CC30FE" w:rsidP="00233D00"/>
        </w:tc>
      </w:tr>
    </w:tbl>
    <w:p w14:paraId="25FD2C2F" w14:textId="77777777" w:rsidR="00EA5D00" w:rsidRPr="00F70A63" w:rsidRDefault="00EA5D00" w:rsidP="00EA5D00">
      <w:pPr>
        <w:ind w:right="284"/>
      </w:pPr>
    </w:p>
    <w:p w14:paraId="7C94C689" w14:textId="77777777" w:rsidR="00EA5D00" w:rsidRPr="00F70A63" w:rsidRDefault="00EA5D00" w:rsidP="00233D00"/>
    <w:p w14:paraId="72917033" w14:textId="77777777" w:rsidR="00EA5D00" w:rsidRPr="00F70A63" w:rsidRDefault="00EA5D00" w:rsidP="00EA5D00">
      <w:pPr>
        <w:ind w:right="284"/>
      </w:pPr>
    </w:p>
    <w:p w14:paraId="508A4D3C" w14:textId="77777777" w:rsidR="00EA5D00" w:rsidRPr="00F70A63" w:rsidRDefault="00EA5D00" w:rsidP="00233D00">
      <w:pPr>
        <w:rPr>
          <w:rFonts w:ascii="Calibri" w:eastAsia="Calibri" w:hAnsi="Calibri"/>
          <w:sz w:val="22"/>
          <w:szCs w:val="22"/>
          <w:lang w:eastAsia="en-US"/>
        </w:rPr>
      </w:pPr>
      <w:r w:rsidRPr="00F70A63">
        <w:tab/>
      </w:r>
    </w:p>
    <w:p w14:paraId="64C1E89C" w14:textId="77777777" w:rsidR="00EA5D00" w:rsidRPr="00F70A63" w:rsidRDefault="00EA5D00" w:rsidP="00233D00">
      <w:r w:rsidRPr="00F70A63">
        <w:tab/>
      </w:r>
    </w:p>
    <w:p w14:paraId="7E05A580" w14:textId="77777777" w:rsidR="00EA5D00" w:rsidRDefault="00EA5D00" w:rsidP="00FC55B8"/>
    <w:sectPr w:rsidR="00EA5D00" w:rsidSect="00CC30FE">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C16EA"/>
    <w:multiLevelType w:val="hybridMultilevel"/>
    <w:tmpl w:val="4EFEC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B43446"/>
    <w:multiLevelType w:val="hybridMultilevel"/>
    <w:tmpl w:val="80E2076E"/>
    <w:lvl w:ilvl="0" w:tplc="5532CB36">
      <w:start w:val="1"/>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2A2D474A"/>
    <w:multiLevelType w:val="hybridMultilevel"/>
    <w:tmpl w:val="EE6E99EE"/>
    <w:lvl w:ilvl="0" w:tplc="42B0B5C6">
      <w:start w:val="1"/>
      <w:numFmt w:val="decimal"/>
      <w:lvlText w:val="(%1)"/>
      <w:lvlJc w:val="left"/>
      <w:pPr>
        <w:tabs>
          <w:tab w:val="num" w:pos="2130"/>
        </w:tabs>
        <w:ind w:left="2130" w:hanging="72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3" w15:restartNumberingAfterBreak="0">
    <w:nsid w:val="2ADC6C1C"/>
    <w:multiLevelType w:val="hybridMultilevel"/>
    <w:tmpl w:val="DFB84E0E"/>
    <w:lvl w:ilvl="0" w:tplc="A106FFE6">
      <w:start w:val="1"/>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37E169DE"/>
    <w:multiLevelType w:val="hybridMultilevel"/>
    <w:tmpl w:val="9538134C"/>
    <w:lvl w:ilvl="0" w:tplc="23E8D09E">
      <w:start w:val="119"/>
      <w:numFmt w:val="decimal"/>
      <w:lvlText w:val="%1"/>
      <w:lvlJc w:val="left"/>
      <w:pPr>
        <w:tabs>
          <w:tab w:val="num" w:pos="6375"/>
        </w:tabs>
        <w:ind w:left="6375" w:hanging="3540"/>
      </w:pPr>
      <w:rPr>
        <w:rFonts w:hint="default"/>
      </w:rPr>
    </w:lvl>
    <w:lvl w:ilvl="1" w:tplc="B51C921E">
      <w:start w:val="2"/>
      <w:numFmt w:val="decimal"/>
      <w:lvlText w:val="%2."/>
      <w:lvlJc w:val="left"/>
      <w:pPr>
        <w:tabs>
          <w:tab w:val="num" w:pos="4260"/>
        </w:tabs>
        <w:ind w:left="4260" w:hanging="705"/>
      </w:pPr>
      <w:rPr>
        <w:rFonts w:hint="default"/>
      </w:rPr>
    </w:lvl>
    <w:lvl w:ilvl="2" w:tplc="0419001B">
      <w:start w:val="1"/>
      <w:numFmt w:val="lowerRoman"/>
      <w:lvlText w:val="%3."/>
      <w:lvlJc w:val="right"/>
      <w:pPr>
        <w:tabs>
          <w:tab w:val="num" w:pos="4635"/>
        </w:tabs>
        <w:ind w:left="4635" w:hanging="180"/>
      </w:pPr>
    </w:lvl>
    <w:lvl w:ilvl="3" w:tplc="0419000F" w:tentative="1">
      <w:start w:val="1"/>
      <w:numFmt w:val="decimal"/>
      <w:lvlText w:val="%4."/>
      <w:lvlJc w:val="left"/>
      <w:pPr>
        <w:tabs>
          <w:tab w:val="num" w:pos="5355"/>
        </w:tabs>
        <w:ind w:left="5355" w:hanging="360"/>
      </w:pPr>
    </w:lvl>
    <w:lvl w:ilvl="4" w:tplc="04190019" w:tentative="1">
      <w:start w:val="1"/>
      <w:numFmt w:val="lowerLetter"/>
      <w:lvlText w:val="%5."/>
      <w:lvlJc w:val="left"/>
      <w:pPr>
        <w:tabs>
          <w:tab w:val="num" w:pos="6075"/>
        </w:tabs>
        <w:ind w:left="6075" w:hanging="360"/>
      </w:pPr>
    </w:lvl>
    <w:lvl w:ilvl="5" w:tplc="0419001B" w:tentative="1">
      <w:start w:val="1"/>
      <w:numFmt w:val="lowerRoman"/>
      <w:lvlText w:val="%6."/>
      <w:lvlJc w:val="right"/>
      <w:pPr>
        <w:tabs>
          <w:tab w:val="num" w:pos="6795"/>
        </w:tabs>
        <w:ind w:left="6795" w:hanging="180"/>
      </w:pPr>
    </w:lvl>
    <w:lvl w:ilvl="6" w:tplc="0419000F" w:tentative="1">
      <w:start w:val="1"/>
      <w:numFmt w:val="decimal"/>
      <w:lvlText w:val="%7."/>
      <w:lvlJc w:val="left"/>
      <w:pPr>
        <w:tabs>
          <w:tab w:val="num" w:pos="7515"/>
        </w:tabs>
        <w:ind w:left="7515" w:hanging="360"/>
      </w:pPr>
    </w:lvl>
    <w:lvl w:ilvl="7" w:tplc="04190019" w:tentative="1">
      <w:start w:val="1"/>
      <w:numFmt w:val="lowerLetter"/>
      <w:lvlText w:val="%8."/>
      <w:lvlJc w:val="left"/>
      <w:pPr>
        <w:tabs>
          <w:tab w:val="num" w:pos="8235"/>
        </w:tabs>
        <w:ind w:left="8235" w:hanging="360"/>
      </w:pPr>
    </w:lvl>
    <w:lvl w:ilvl="8" w:tplc="0419001B" w:tentative="1">
      <w:start w:val="1"/>
      <w:numFmt w:val="lowerRoman"/>
      <w:lvlText w:val="%9."/>
      <w:lvlJc w:val="right"/>
      <w:pPr>
        <w:tabs>
          <w:tab w:val="num" w:pos="8955"/>
        </w:tabs>
        <w:ind w:left="8955" w:hanging="180"/>
      </w:pPr>
    </w:lvl>
  </w:abstractNum>
  <w:abstractNum w:abstractNumId="5" w15:restartNumberingAfterBreak="0">
    <w:nsid w:val="381372CE"/>
    <w:multiLevelType w:val="hybridMultilevel"/>
    <w:tmpl w:val="71309708"/>
    <w:lvl w:ilvl="0" w:tplc="0FE2957E">
      <w:start w:val="1"/>
      <w:numFmt w:val="decimal"/>
      <w:lvlText w:val="%1."/>
      <w:lvlJc w:val="left"/>
      <w:pPr>
        <w:tabs>
          <w:tab w:val="num" w:pos="1065"/>
        </w:tabs>
        <w:ind w:left="1065" w:hanging="360"/>
      </w:pPr>
      <w:rPr>
        <w:rFonts w:hint="default"/>
      </w:rPr>
    </w:lvl>
    <w:lvl w:ilvl="1" w:tplc="26CE2FE2">
      <w:start w:val="1"/>
      <w:numFmt w:val="decimal"/>
      <w:lvlText w:val="(%2)"/>
      <w:lvlJc w:val="left"/>
      <w:pPr>
        <w:tabs>
          <w:tab w:val="num" w:pos="2130"/>
        </w:tabs>
        <w:ind w:left="2130" w:hanging="705"/>
      </w:pPr>
      <w:rPr>
        <w:rFonts w:hint="default"/>
      </w:rPr>
    </w:lvl>
    <w:lvl w:ilvl="2" w:tplc="8BDE3186">
      <w:start w:val="91"/>
      <w:numFmt w:val="decimal"/>
      <w:lvlText w:val="%3"/>
      <w:lvlJc w:val="left"/>
      <w:pPr>
        <w:tabs>
          <w:tab w:val="num" w:pos="2685"/>
        </w:tabs>
        <w:ind w:left="2685" w:hanging="360"/>
      </w:pPr>
      <w:rPr>
        <w:rFonts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3D4C4A0D"/>
    <w:multiLevelType w:val="hybridMultilevel"/>
    <w:tmpl w:val="216A398A"/>
    <w:lvl w:ilvl="0" w:tplc="1262BFE0">
      <w:start w:val="8"/>
      <w:numFmt w:val="decimal"/>
      <w:lvlText w:val="%1."/>
      <w:lvlJc w:val="left"/>
      <w:pPr>
        <w:tabs>
          <w:tab w:val="num" w:pos="1065"/>
        </w:tabs>
        <w:ind w:left="106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1A23AB"/>
    <w:multiLevelType w:val="hybridMultilevel"/>
    <w:tmpl w:val="D550132A"/>
    <w:lvl w:ilvl="0" w:tplc="4320B3D8">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12405B6"/>
    <w:multiLevelType w:val="hybridMultilevel"/>
    <w:tmpl w:val="B0EE47D2"/>
    <w:lvl w:ilvl="0" w:tplc="A25AE2E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9F29CF"/>
    <w:multiLevelType w:val="hybridMultilevel"/>
    <w:tmpl w:val="F86A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E8321F"/>
    <w:multiLevelType w:val="hybridMultilevel"/>
    <w:tmpl w:val="86D62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BD6AD3"/>
    <w:multiLevelType w:val="hybridMultilevel"/>
    <w:tmpl w:val="1C4CE652"/>
    <w:lvl w:ilvl="0" w:tplc="8FD43100">
      <w:start w:val="1"/>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76D93DBC"/>
    <w:multiLevelType w:val="hybridMultilevel"/>
    <w:tmpl w:val="088AE3FA"/>
    <w:lvl w:ilvl="0" w:tplc="CBCE2A5A">
      <w:start w:val="119"/>
      <w:numFmt w:val="decimal"/>
      <w:lvlText w:val="%1"/>
      <w:lvlJc w:val="left"/>
      <w:pPr>
        <w:tabs>
          <w:tab w:val="num" w:pos="6375"/>
        </w:tabs>
        <w:ind w:left="6375" w:hanging="3540"/>
      </w:pPr>
      <w:rPr>
        <w:rFonts w:hint="default"/>
      </w:rPr>
    </w:lvl>
    <w:lvl w:ilvl="1" w:tplc="04190019" w:tentative="1">
      <w:start w:val="1"/>
      <w:numFmt w:val="lowerLetter"/>
      <w:lvlText w:val="%2."/>
      <w:lvlJc w:val="left"/>
      <w:pPr>
        <w:tabs>
          <w:tab w:val="num" w:pos="3915"/>
        </w:tabs>
        <w:ind w:left="3915" w:hanging="360"/>
      </w:pPr>
    </w:lvl>
    <w:lvl w:ilvl="2" w:tplc="0419001B" w:tentative="1">
      <w:start w:val="1"/>
      <w:numFmt w:val="lowerRoman"/>
      <w:lvlText w:val="%3."/>
      <w:lvlJc w:val="right"/>
      <w:pPr>
        <w:tabs>
          <w:tab w:val="num" w:pos="4635"/>
        </w:tabs>
        <w:ind w:left="4635" w:hanging="180"/>
      </w:pPr>
    </w:lvl>
    <w:lvl w:ilvl="3" w:tplc="0419000F" w:tentative="1">
      <w:start w:val="1"/>
      <w:numFmt w:val="decimal"/>
      <w:lvlText w:val="%4."/>
      <w:lvlJc w:val="left"/>
      <w:pPr>
        <w:tabs>
          <w:tab w:val="num" w:pos="5355"/>
        </w:tabs>
        <w:ind w:left="5355" w:hanging="360"/>
      </w:pPr>
    </w:lvl>
    <w:lvl w:ilvl="4" w:tplc="04190019" w:tentative="1">
      <w:start w:val="1"/>
      <w:numFmt w:val="lowerLetter"/>
      <w:lvlText w:val="%5."/>
      <w:lvlJc w:val="left"/>
      <w:pPr>
        <w:tabs>
          <w:tab w:val="num" w:pos="6075"/>
        </w:tabs>
        <w:ind w:left="6075" w:hanging="360"/>
      </w:pPr>
    </w:lvl>
    <w:lvl w:ilvl="5" w:tplc="0419001B" w:tentative="1">
      <w:start w:val="1"/>
      <w:numFmt w:val="lowerRoman"/>
      <w:lvlText w:val="%6."/>
      <w:lvlJc w:val="right"/>
      <w:pPr>
        <w:tabs>
          <w:tab w:val="num" w:pos="6795"/>
        </w:tabs>
        <w:ind w:left="6795" w:hanging="180"/>
      </w:pPr>
    </w:lvl>
    <w:lvl w:ilvl="6" w:tplc="0419000F" w:tentative="1">
      <w:start w:val="1"/>
      <w:numFmt w:val="decimal"/>
      <w:lvlText w:val="%7."/>
      <w:lvlJc w:val="left"/>
      <w:pPr>
        <w:tabs>
          <w:tab w:val="num" w:pos="7515"/>
        </w:tabs>
        <w:ind w:left="7515" w:hanging="360"/>
      </w:pPr>
    </w:lvl>
    <w:lvl w:ilvl="7" w:tplc="04190019" w:tentative="1">
      <w:start w:val="1"/>
      <w:numFmt w:val="lowerLetter"/>
      <w:lvlText w:val="%8."/>
      <w:lvlJc w:val="left"/>
      <w:pPr>
        <w:tabs>
          <w:tab w:val="num" w:pos="8235"/>
        </w:tabs>
        <w:ind w:left="8235" w:hanging="360"/>
      </w:pPr>
    </w:lvl>
    <w:lvl w:ilvl="8" w:tplc="0419001B" w:tentative="1">
      <w:start w:val="1"/>
      <w:numFmt w:val="lowerRoman"/>
      <w:lvlText w:val="%9."/>
      <w:lvlJc w:val="right"/>
      <w:pPr>
        <w:tabs>
          <w:tab w:val="num" w:pos="8955"/>
        </w:tabs>
        <w:ind w:left="8955" w:hanging="180"/>
      </w:pPr>
    </w:lvl>
  </w:abstractNum>
  <w:abstractNum w:abstractNumId="13" w15:restartNumberingAfterBreak="0">
    <w:nsid w:val="7E166CAE"/>
    <w:multiLevelType w:val="multilevel"/>
    <w:tmpl w:val="2078E384"/>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tabs>
          <w:tab w:val="num" w:pos="654"/>
        </w:tabs>
        <w:ind w:left="654" w:hanging="360"/>
      </w:pPr>
    </w:lvl>
    <w:lvl w:ilvl="2" w:tentative="1">
      <w:start w:val="1"/>
      <w:numFmt w:val="lowerRoman"/>
      <w:lvlText w:val="%3."/>
      <w:lvlJc w:val="right"/>
      <w:pPr>
        <w:tabs>
          <w:tab w:val="num" w:pos="1374"/>
        </w:tabs>
        <w:ind w:left="1374" w:hanging="180"/>
      </w:pPr>
    </w:lvl>
    <w:lvl w:ilvl="3" w:tentative="1">
      <w:start w:val="1"/>
      <w:numFmt w:val="decimal"/>
      <w:lvlText w:val="%4."/>
      <w:lvlJc w:val="left"/>
      <w:pPr>
        <w:tabs>
          <w:tab w:val="num" w:pos="2094"/>
        </w:tabs>
        <w:ind w:left="2094" w:hanging="360"/>
      </w:pPr>
    </w:lvl>
    <w:lvl w:ilvl="4" w:tentative="1">
      <w:start w:val="1"/>
      <w:numFmt w:val="lowerLetter"/>
      <w:lvlText w:val="%5."/>
      <w:lvlJc w:val="left"/>
      <w:pPr>
        <w:tabs>
          <w:tab w:val="num" w:pos="2814"/>
        </w:tabs>
        <w:ind w:left="2814" w:hanging="360"/>
      </w:pPr>
    </w:lvl>
    <w:lvl w:ilvl="5" w:tentative="1">
      <w:start w:val="1"/>
      <w:numFmt w:val="lowerRoman"/>
      <w:lvlText w:val="%6."/>
      <w:lvlJc w:val="right"/>
      <w:pPr>
        <w:tabs>
          <w:tab w:val="num" w:pos="3534"/>
        </w:tabs>
        <w:ind w:left="3534" w:hanging="180"/>
      </w:pPr>
    </w:lvl>
    <w:lvl w:ilvl="6" w:tentative="1">
      <w:start w:val="1"/>
      <w:numFmt w:val="decimal"/>
      <w:lvlText w:val="%7."/>
      <w:lvlJc w:val="left"/>
      <w:pPr>
        <w:tabs>
          <w:tab w:val="num" w:pos="4254"/>
        </w:tabs>
        <w:ind w:left="4254" w:hanging="360"/>
      </w:pPr>
    </w:lvl>
    <w:lvl w:ilvl="7" w:tentative="1">
      <w:start w:val="1"/>
      <w:numFmt w:val="lowerLetter"/>
      <w:lvlText w:val="%8."/>
      <w:lvlJc w:val="left"/>
      <w:pPr>
        <w:tabs>
          <w:tab w:val="num" w:pos="4974"/>
        </w:tabs>
        <w:ind w:left="4974" w:hanging="360"/>
      </w:pPr>
    </w:lvl>
    <w:lvl w:ilvl="8" w:tentative="1">
      <w:start w:val="1"/>
      <w:numFmt w:val="lowerRoman"/>
      <w:lvlText w:val="%9."/>
      <w:lvlJc w:val="right"/>
      <w:pPr>
        <w:tabs>
          <w:tab w:val="num" w:pos="5694"/>
        </w:tabs>
        <w:ind w:left="5694" w:hanging="180"/>
      </w:pPr>
    </w:lvl>
  </w:abstractNum>
  <w:num w:numId="1">
    <w:abstractNumId w:val="0"/>
  </w:num>
  <w:num w:numId="2">
    <w:abstractNumId w:val="13"/>
  </w:num>
  <w:num w:numId="3">
    <w:abstractNumId w:val="8"/>
  </w:num>
  <w:num w:numId="4">
    <w:abstractNumId w:val="5"/>
  </w:num>
  <w:num w:numId="5">
    <w:abstractNumId w:val="1"/>
  </w:num>
  <w:num w:numId="6">
    <w:abstractNumId w:val="3"/>
  </w:num>
  <w:num w:numId="7">
    <w:abstractNumId w:val="2"/>
  </w:num>
  <w:num w:numId="8">
    <w:abstractNumId w:val="11"/>
  </w:num>
  <w:num w:numId="9">
    <w:abstractNumId w:val="12"/>
  </w:num>
  <w:num w:numId="10">
    <w:abstractNumId w:val="4"/>
  </w:num>
  <w:num w:numId="11">
    <w:abstractNumId w:val="7"/>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B8"/>
    <w:rsid w:val="00206192"/>
    <w:rsid w:val="00233D00"/>
    <w:rsid w:val="00253C81"/>
    <w:rsid w:val="00277645"/>
    <w:rsid w:val="0044177D"/>
    <w:rsid w:val="005214CB"/>
    <w:rsid w:val="007971BD"/>
    <w:rsid w:val="00906C2A"/>
    <w:rsid w:val="00A8416D"/>
    <w:rsid w:val="00AD452C"/>
    <w:rsid w:val="00B12303"/>
    <w:rsid w:val="00BB15AE"/>
    <w:rsid w:val="00CC30FE"/>
    <w:rsid w:val="00D624F5"/>
    <w:rsid w:val="00EA5D00"/>
    <w:rsid w:val="00EB3A75"/>
    <w:rsid w:val="00ED4AF6"/>
    <w:rsid w:val="00FC5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5FC1"/>
  <w15:chartTrackingRefBased/>
  <w15:docId w15:val="{F89641A3-2E13-4840-ADD0-040B6406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55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5D00"/>
    <w:pPr>
      <w:keepNext/>
      <w:jc w:val="center"/>
      <w:outlineLvl w:val="0"/>
    </w:pPr>
    <w:rPr>
      <w:u w:val="single"/>
    </w:rPr>
  </w:style>
  <w:style w:type="paragraph" w:styleId="2">
    <w:name w:val="heading 2"/>
    <w:basedOn w:val="a"/>
    <w:next w:val="a"/>
    <w:link w:val="20"/>
    <w:qFormat/>
    <w:rsid w:val="00EA5D00"/>
    <w:pPr>
      <w:keepNext/>
      <w:spacing w:line="360" w:lineRule="auto"/>
      <w:ind w:left="705"/>
      <w:jc w:val="center"/>
      <w:outlineLvl w:val="1"/>
    </w:pPr>
    <w:rPr>
      <w:u w:val="single"/>
    </w:rPr>
  </w:style>
  <w:style w:type="paragraph" w:styleId="3">
    <w:name w:val="heading 3"/>
    <w:basedOn w:val="a"/>
    <w:next w:val="a"/>
    <w:link w:val="30"/>
    <w:qFormat/>
    <w:rsid w:val="00EA5D00"/>
    <w:pPr>
      <w:keepNext/>
      <w:jc w:val="center"/>
      <w:outlineLvl w:val="2"/>
    </w:pPr>
    <w:rPr>
      <w:sz w:val="48"/>
    </w:rPr>
  </w:style>
  <w:style w:type="paragraph" w:styleId="4">
    <w:name w:val="heading 4"/>
    <w:basedOn w:val="a"/>
    <w:next w:val="a"/>
    <w:link w:val="40"/>
    <w:qFormat/>
    <w:rsid w:val="00EA5D00"/>
    <w:pPr>
      <w:keepNext/>
      <w:tabs>
        <w:tab w:val="num" w:pos="720"/>
      </w:tabs>
      <w:spacing w:line="360" w:lineRule="auto"/>
      <w:ind w:left="720"/>
      <w:outlineLvl w:val="3"/>
    </w:pPr>
    <w:rPr>
      <w:u w:val="single"/>
    </w:rPr>
  </w:style>
  <w:style w:type="paragraph" w:styleId="5">
    <w:name w:val="heading 5"/>
    <w:basedOn w:val="a"/>
    <w:next w:val="a"/>
    <w:link w:val="50"/>
    <w:qFormat/>
    <w:rsid w:val="00EA5D00"/>
    <w:pPr>
      <w:keepNext/>
      <w:spacing w:line="360" w:lineRule="auto"/>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55B8"/>
    <w:pPr>
      <w:ind w:left="720"/>
      <w:contextualSpacing/>
    </w:pPr>
  </w:style>
  <w:style w:type="character" w:customStyle="1" w:styleId="10">
    <w:name w:val="Заголовок 1 Знак"/>
    <w:basedOn w:val="a0"/>
    <w:link w:val="1"/>
    <w:rsid w:val="00EA5D00"/>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rsid w:val="00EA5D00"/>
    <w:rPr>
      <w:rFonts w:ascii="Times New Roman" w:eastAsia="Times New Roman" w:hAnsi="Times New Roman" w:cs="Times New Roman"/>
      <w:sz w:val="24"/>
      <w:szCs w:val="24"/>
      <w:u w:val="single"/>
      <w:lang w:eastAsia="ru-RU"/>
    </w:rPr>
  </w:style>
  <w:style w:type="character" w:customStyle="1" w:styleId="30">
    <w:name w:val="Заголовок 3 Знак"/>
    <w:basedOn w:val="a0"/>
    <w:link w:val="3"/>
    <w:rsid w:val="00EA5D00"/>
    <w:rPr>
      <w:rFonts w:ascii="Times New Roman" w:eastAsia="Times New Roman" w:hAnsi="Times New Roman" w:cs="Times New Roman"/>
      <w:sz w:val="48"/>
      <w:szCs w:val="24"/>
      <w:lang w:eastAsia="ru-RU"/>
    </w:rPr>
  </w:style>
  <w:style w:type="character" w:customStyle="1" w:styleId="40">
    <w:name w:val="Заголовок 4 Знак"/>
    <w:basedOn w:val="a0"/>
    <w:link w:val="4"/>
    <w:rsid w:val="00EA5D00"/>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EA5D00"/>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EA5D00"/>
    <w:rPr>
      <w:rFonts w:ascii="Tahoma" w:hAnsi="Tahoma" w:cs="Tahoma"/>
      <w:sz w:val="16"/>
      <w:szCs w:val="16"/>
    </w:rPr>
  </w:style>
  <w:style w:type="character" w:customStyle="1" w:styleId="a6">
    <w:name w:val="Текст выноски Знак"/>
    <w:basedOn w:val="a0"/>
    <w:link w:val="a5"/>
    <w:uiPriority w:val="99"/>
    <w:semiHidden/>
    <w:rsid w:val="00EA5D00"/>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EA5D00"/>
  </w:style>
  <w:style w:type="numbering" w:customStyle="1" w:styleId="110">
    <w:name w:val="Нет списка11"/>
    <w:next w:val="a2"/>
    <w:uiPriority w:val="99"/>
    <w:semiHidden/>
    <w:unhideWhenUsed/>
    <w:rsid w:val="00EA5D00"/>
  </w:style>
  <w:style w:type="paragraph" w:styleId="a7">
    <w:name w:val="Body Text Indent"/>
    <w:basedOn w:val="a"/>
    <w:link w:val="a8"/>
    <w:semiHidden/>
    <w:rsid w:val="00EA5D00"/>
    <w:pPr>
      <w:spacing w:line="360" w:lineRule="auto"/>
      <w:ind w:left="708"/>
    </w:pPr>
  </w:style>
  <w:style w:type="character" w:customStyle="1" w:styleId="a8">
    <w:name w:val="Основной текст с отступом Знак"/>
    <w:basedOn w:val="a0"/>
    <w:link w:val="a7"/>
    <w:semiHidden/>
    <w:rsid w:val="00EA5D00"/>
    <w:rPr>
      <w:rFonts w:ascii="Times New Roman" w:eastAsia="Times New Roman" w:hAnsi="Times New Roman" w:cs="Times New Roman"/>
      <w:sz w:val="24"/>
      <w:szCs w:val="24"/>
      <w:lang w:eastAsia="ru-RU"/>
    </w:rPr>
  </w:style>
  <w:style w:type="paragraph" w:styleId="21">
    <w:name w:val="Body Text Indent 2"/>
    <w:basedOn w:val="a"/>
    <w:link w:val="22"/>
    <w:semiHidden/>
    <w:rsid w:val="00EA5D00"/>
    <w:pPr>
      <w:spacing w:line="360" w:lineRule="auto"/>
      <w:ind w:left="705"/>
    </w:pPr>
  </w:style>
  <w:style w:type="character" w:customStyle="1" w:styleId="22">
    <w:name w:val="Основной текст с отступом 2 Знак"/>
    <w:basedOn w:val="a0"/>
    <w:link w:val="21"/>
    <w:semiHidden/>
    <w:rsid w:val="00EA5D00"/>
    <w:rPr>
      <w:rFonts w:ascii="Times New Roman" w:eastAsia="Times New Roman" w:hAnsi="Times New Roman" w:cs="Times New Roman"/>
      <w:sz w:val="24"/>
      <w:szCs w:val="24"/>
      <w:lang w:eastAsia="ru-RU"/>
    </w:rPr>
  </w:style>
  <w:style w:type="paragraph" w:styleId="a9">
    <w:name w:val="Block Text"/>
    <w:basedOn w:val="a"/>
    <w:semiHidden/>
    <w:rsid w:val="00EA5D00"/>
    <w:pPr>
      <w:spacing w:line="360" w:lineRule="auto"/>
      <w:ind w:left="851" w:right="284"/>
    </w:pPr>
  </w:style>
  <w:style w:type="paragraph" w:styleId="aa">
    <w:name w:val="Title"/>
    <w:basedOn w:val="a"/>
    <w:link w:val="ab"/>
    <w:qFormat/>
    <w:rsid w:val="00EA5D00"/>
    <w:pPr>
      <w:spacing w:line="360" w:lineRule="auto"/>
      <w:ind w:left="851" w:right="284"/>
      <w:jc w:val="center"/>
    </w:pPr>
    <w:rPr>
      <w:b/>
      <w:bCs/>
    </w:rPr>
  </w:style>
  <w:style w:type="character" w:customStyle="1" w:styleId="ab">
    <w:name w:val="Заголовок Знак"/>
    <w:basedOn w:val="a0"/>
    <w:link w:val="aa"/>
    <w:rsid w:val="00EA5D00"/>
    <w:rPr>
      <w:rFonts w:ascii="Times New Roman" w:eastAsia="Times New Roman" w:hAnsi="Times New Roman" w:cs="Times New Roman"/>
      <w:b/>
      <w:bCs/>
      <w:sz w:val="24"/>
      <w:szCs w:val="24"/>
      <w:lang w:eastAsia="ru-RU"/>
    </w:rPr>
  </w:style>
  <w:style w:type="paragraph" w:styleId="ac">
    <w:name w:val="Body Text"/>
    <w:basedOn w:val="a"/>
    <w:link w:val="ad"/>
    <w:semiHidden/>
    <w:rsid w:val="00EA5D00"/>
    <w:pPr>
      <w:jc w:val="both"/>
    </w:pPr>
  </w:style>
  <w:style w:type="character" w:customStyle="1" w:styleId="ad">
    <w:name w:val="Основной текст Знак"/>
    <w:basedOn w:val="a0"/>
    <w:link w:val="ac"/>
    <w:semiHidden/>
    <w:rsid w:val="00EA5D00"/>
    <w:rPr>
      <w:rFonts w:ascii="Times New Roman" w:eastAsia="Times New Roman" w:hAnsi="Times New Roman" w:cs="Times New Roman"/>
      <w:sz w:val="24"/>
      <w:szCs w:val="24"/>
      <w:lang w:eastAsia="ru-RU"/>
    </w:rPr>
  </w:style>
  <w:style w:type="paragraph" w:styleId="ae">
    <w:name w:val="Document Map"/>
    <w:basedOn w:val="a"/>
    <w:link w:val="af"/>
    <w:semiHidden/>
    <w:rsid w:val="00EA5D00"/>
    <w:pPr>
      <w:shd w:val="clear" w:color="auto" w:fill="000080"/>
    </w:pPr>
    <w:rPr>
      <w:rFonts w:ascii="Tahoma" w:hAnsi="Tahoma" w:cs="Tahoma"/>
    </w:rPr>
  </w:style>
  <w:style w:type="character" w:customStyle="1" w:styleId="af">
    <w:name w:val="Схема документа Знак"/>
    <w:basedOn w:val="a0"/>
    <w:link w:val="ae"/>
    <w:semiHidden/>
    <w:rsid w:val="00EA5D00"/>
    <w:rPr>
      <w:rFonts w:ascii="Tahoma" w:eastAsia="Times New Roman" w:hAnsi="Tahoma" w:cs="Tahoma"/>
      <w:sz w:val="24"/>
      <w:szCs w:val="24"/>
      <w:shd w:val="clear" w:color="auto" w:fill="000080"/>
      <w:lang w:eastAsia="ru-RU"/>
    </w:rPr>
  </w:style>
  <w:style w:type="paragraph" w:styleId="af0">
    <w:name w:val="footer"/>
    <w:basedOn w:val="a"/>
    <w:link w:val="af1"/>
    <w:semiHidden/>
    <w:rsid w:val="00EA5D00"/>
    <w:pPr>
      <w:tabs>
        <w:tab w:val="center" w:pos="4677"/>
        <w:tab w:val="right" w:pos="9355"/>
      </w:tabs>
    </w:pPr>
  </w:style>
  <w:style w:type="character" w:customStyle="1" w:styleId="af1">
    <w:name w:val="Нижний колонтитул Знак"/>
    <w:basedOn w:val="a0"/>
    <w:link w:val="af0"/>
    <w:semiHidden/>
    <w:rsid w:val="00EA5D00"/>
    <w:rPr>
      <w:rFonts w:ascii="Times New Roman" w:eastAsia="Times New Roman" w:hAnsi="Times New Roman" w:cs="Times New Roman"/>
      <w:sz w:val="24"/>
      <w:szCs w:val="24"/>
      <w:lang w:eastAsia="ru-RU"/>
    </w:rPr>
  </w:style>
  <w:style w:type="character" w:styleId="af2">
    <w:name w:val="page number"/>
    <w:basedOn w:val="a0"/>
    <w:semiHidden/>
    <w:rsid w:val="00EA5D00"/>
  </w:style>
  <w:style w:type="paragraph" w:styleId="af3">
    <w:name w:val="caption"/>
    <w:basedOn w:val="a"/>
    <w:next w:val="a"/>
    <w:qFormat/>
    <w:rsid w:val="00EA5D00"/>
    <w:pPr>
      <w:spacing w:line="360" w:lineRule="auto"/>
    </w:pPr>
    <w:rPr>
      <w:u w:val="single"/>
    </w:rPr>
  </w:style>
  <w:style w:type="paragraph" w:styleId="31">
    <w:name w:val="Body Text Indent 3"/>
    <w:basedOn w:val="a"/>
    <w:link w:val="32"/>
    <w:semiHidden/>
    <w:rsid w:val="00EA5D00"/>
    <w:pPr>
      <w:spacing w:line="360" w:lineRule="auto"/>
      <w:ind w:left="-1620"/>
    </w:pPr>
  </w:style>
  <w:style w:type="character" w:customStyle="1" w:styleId="32">
    <w:name w:val="Основной текст с отступом 3 Знак"/>
    <w:basedOn w:val="a0"/>
    <w:link w:val="31"/>
    <w:semiHidden/>
    <w:rsid w:val="00EA5D00"/>
    <w:rPr>
      <w:rFonts w:ascii="Times New Roman" w:eastAsia="Times New Roman" w:hAnsi="Times New Roman" w:cs="Times New Roman"/>
      <w:sz w:val="24"/>
      <w:szCs w:val="24"/>
      <w:lang w:eastAsia="ru-RU"/>
    </w:rPr>
  </w:style>
  <w:style w:type="table" w:customStyle="1" w:styleId="12">
    <w:name w:val="Сетка таблицы1"/>
    <w:basedOn w:val="a1"/>
    <w:next w:val="a3"/>
    <w:uiPriority w:val="59"/>
    <w:rsid w:val="00EA5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sid w:val="00906C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oleObject" Target="embeddings/oleObject13.bin"/><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oleObject" Target="embeddings/oleObject9.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4.wmf"/><Relationship Id="rId23" Type="http://schemas.openxmlformats.org/officeDocument/2006/relationships/oleObject" Target="embeddings/oleObject14.bin"/><Relationship Id="rId10" Type="http://schemas.openxmlformats.org/officeDocument/2006/relationships/oleObject" Target="embeddings/oleObject3.bin"/><Relationship Id="rId19"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7.bin"/><Relationship Id="rId22"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909</Words>
  <Characters>5183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Снигирёва</dc:creator>
  <cp:keywords/>
  <dc:description/>
  <cp:lastModifiedBy>Елена Снигирёва</cp:lastModifiedBy>
  <cp:revision>3</cp:revision>
  <dcterms:created xsi:type="dcterms:W3CDTF">2020-12-30T08:03:00Z</dcterms:created>
  <dcterms:modified xsi:type="dcterms:W3CDTF">2020-12-30T08:08:00Z</dcterms:modified>
</cp:coreProperties>
</file>