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3118"/>
      </w:tblGrid>
      <w:tr w:rsidR="005D3FCD" w14:paraId="655A2C17" w14:textId="77777777" w:rsidTr="0008589E">
        <w:tc>
          <w:tcPr>
            <w:tcW w:w="3539" w:type="dxa"/>
          </w:tcPr>
          <w:p w14:paraId="48B70C80" w14:textId="63374C58" w:rsidR="005D3FCD" w:rsidRDefault="005D3FCD">
            <w:r>
              <w:t>Вариант 1</w:t>
            </w:r>
          </w:p>
        </w:tc>
        <w:tc>
          <w:tcPr>
            <w:tcW w:w="1276" w:type="dxa"/>
          </w:tcPr>
          <w:p w14:paraId="316769E3" w14:textId="34D67451" w:rsidR="005D3FCD" w:rsidRDefault="005D3FCD">
            <w:r>
              <w:t>№№</w:t>
            </w:r>
          </w:p>
        </w:tc>
        <w:tc>
          <w:tcPr>
            <w:tcW w:w="3118" w:type="dxa"/>
          </w:tcPr>
          <w:p w14:paraId="6755E5B5" w14:textId="6A58A324" w:rsidR="005D3FCD" w:rsidRDefault="005D3FCD">
            <w:r>
              <w:t>Вариант 2</w:t>
            </w:r>
          </w:p>
        </w:tc>
      </w:tr>
      <w:tr w:rsidR="005D3FCD" w14:paraId="09A5102D" w14:textId="77777777" w:rsidTr="0008589E">
        <w:tc>
          <w:tcPr>
            <w:tcW w:w="3539" w:type="dxa"/>
          </w:tcPr>
          <w:p w14:paraId="4F5A584E" w14:textId="17D38876" w:rsidR="005D3FCD" w:rsidRDefault="00654352">
            <w:r>
              <w:t>35</w:t>
            </w:r>
          </w:p>
        </w:tc>
        <w:tc>
          <w:tcPr>
            <w:tcW w:w="1276" w:type="dxa"/>
          </w:tcPr>
          <w:p w14:paraId="57FA7C08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3F7514A0" w14:textId="77BEE16C" w:rsidR="005D3FCD" w:rsidRDefault="00711FE9">
            <w:r>
              <w:t>24</w:t>
            </w:r>
          </w:p>
        </w:tc>
      </w:tr>
      <w:tr w:rsidR="005D3FCD" w14:paraId="5DC9C1F9" w14:textId="77777777" w:rsidTr="0008589E">
        <w:tc>
          <w:tcPr>
            <w:tcW w:w="3539" w:type="dxa"/>
          </w:tcPr>
          <w:p w14:paraId="1C6A3DDB" w14:textId="5080BFE4" w:rsidR="005D3FCD" w:rsidRDefault="00654352">
            <w:r>
              <w:t>86</w:t>
            </w:r>
          </w:p>
        </w:tc>
        <w:tc>
          <w:tcPr>
            <w:tcW w:w="1276" w:type="dxa"/>
          </w:tcPr>
          <w:p w14:paraId="32D3B42E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7EB41655" w14:textId="1709D4C1" w:rsidR="005D3FCD" w:rsidRDefault="00711FE9">
            <w:r>
              <w:t>33</w:t>
            </w:r>
          </w:p>
        </w:tc>
      </w:tr>
      <w:tr w:rsidR="005D3FCD" w14:paraId="268533FF" w14:textId="77777777" w:rsidTr="0008589E">
        <w:tc>
          <w:tcPr>
            <w:tcW w:w="3539" w:type="dxa"/>
          </w:tcPr>
          <w:p w14:paraId="20235A7B" w14:textId="4BA14E51" w:rsidR="005D3FCD" w:rsidRDefault="00654352">
            <w:r>
              <w:t>312</w:t>
            </w:r>
          </w:p>
        </w:tc>
        <w:tc>
          <w:tcPr>
            <w:tcW w:w="1276" w:type="dxa"/>
          </w:tcPr>
          <w:p w14:paraId="0752DF2D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1148878F" w14:textId="2099575A" w:rsidR="005D3FCD" w:rsidRDefault="00155F44" w:rsidP="00155F44">
            <w:r>
              <w:t>13</w:t>
            </w:r>
            <w:r w:rsidR="00711FE9">
              <w:t>2</w:t>
            </w:r>
          </w:p>
        </w:tc>
      </w:tr>
      <w:tr w:rsidR="005D3FCD" w14:paraId="418266F4" w14:textId="77777777" w:rsidTr="0008589E">
        <w:tc>
          <w:tcPr>
            <w:tcW w:w="3539" w:type="dxa"/>
          </w:tcPr>
          <w:p w14:paraId="5F287635" w14:textId="13F01B2B" w:rsidR="005D3FCD" w:rsidRDefault="005D3FCD">
            <w:r>
              <w:t>341</w:t>
            </w:r>
          </w:p>
        </w:tc>
        <w:tc>
          <w:tcPr>
            <w:tcW w:w="1276" w:type="dxa"/>
          </w:tcPr>
          <w:p w14:paraId="2E4BAE6A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286EE636" w14:textId="26F5011F" w:rsidR="005D3FCD" w:rsidRDefault="005D3FCD">
            <w:r>
              <w:t>234</w:t>
            </w:r>
          </w:p>
        </w:tc>
      </w:tr>
      <w:tr w:rsidR="005D3FCD" w14:paraId="46D3568E" w14:textId="77777777" w:rsidTr="0008589E">
        <w:tc>
          <w:tcPr>
            <w:tcW w:w="3539" w:type="dxa"/>
          </w:tcPr>
          <w:p w14:paraId="42B48777" w14:textId="545C7935" w:rsidR="005D3FCD" w:rsidRDefault="00654352">
            <w:r>
              <w:t>15</w:t>
            </w:r>
          </w:p>
        </w:tc>
        <w:tc>
          <w:tcPr>
            <w:tcW w:w="1276" w:type="dxa"/>
          </w:tcPr>
          <w:p w14:paraId="22BDBE7E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6441AE94" w14:textId="0EA06630" w:rsidR="005D3FCD" w:rsidRDefault="00711FE9">
            <w:r>
              <w:t>34</w:t>
            </w:r>
          </w:p>
        </w:tc>
      </w:tr>
      <w:tr w:rsidR="005D3FCD" w14:paraId="18AB1D1E" w14:textId="77777777" w:rsidTr="0008589E">
        <w:tc>
          <w:tcPr>
            <w:tcW w:w="3539" w:type="dxa"/>
          </w:tcPr>
          <w:p w14:paraId="34AC69EA" w14:textId="53E92546" w:rsidR="005D3FCD" w:rsidRDefault="00654352">
            <w:r>
              <w:t>35</w:t>
            </w:r>
          </w:p>
        </w:tc>
        <w:tc>
          <w:tcPr>
            <w:tcW w:w="1276" w:type="dxa"/>
          </w:tcPr>
          <w:p w14:paraId="5568182A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1573DB27" w14:textId="69C4470B" w:rsidR="005D3FCD" w:rsidRDefault="00711FE9">
            <w:r>
              <w:t>34</w:t>
            </w:r>
          </w:p>
        </w:tc>
      </w:tr>
      <w:tr w:rsidR="005D3FCD" w14:paraId="159EF553" w14:textId="77777777" w:rsidTr="0008589E">
        <w:tc>
          <w:tcPr>
            <w:tcW w:w="3539" w:type="dxa"/>
          </w:tcPr>
          <w:p w14:paraId="7788D958" w14:textId="07C68623" w:rsidR="005D3FCD" w:rsidRDefault="00654352">
            <w:r>
              <w:t>34</w:t>
            </w:r>
          </w:p>
        </w:tc>
        <w:tc>
          <w:tcPr>
            <w:tcW w:w="1276" w:type="dxa"/>
          </w:tcPr>
          <w:p w14:paraId="5806EFD1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1D2AFFAB" w14:textId="0701F52E" w:rsidR="005D3FCD" w:rsidRDefault="00711FE9">
            <w:r>
              <w:t>34</w:t>
            </w:r>
          </w:p>
        </w:tc>
      </w:tr>
      <w:tr w:rsidR="005D3FCD" w14:paraId="7F892343" w14:textId="77777777" w:rsidTr="0008589E">
        <w:tc>
          <w:tcPr>
            <w:tcW w:w="3539" w:type="dxa"/>
          </w:tcPr>
          <w:p w14:paraId="4344E356" w14:textId="415ABD93" w:rsidR="005D3FCD" w:rsidRDefault="00654352">
            <w:r>
              <w:t>34</w:t>
            </w:r>
          </w:p>
        </w:tc>
        <w:tc>
          <w:tcPr>
            <w:tcW w:w="1276" w:type="dxa"/>
          </w:tcPr>
          <w:p w14:paraId="44D22B3D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4DD1AA90" w14:textId="16B6BD6A" w:rsidR="005D3FCD" w:rsidRDefault="00711FE9">
            <w:r>
              <w:t>45</w:t>
            </w:r>
          </w:p>
        </w:tc>
      </w:tr>
      <w:tr w:rsidR="005D3FCD" w14:paraId="1A906FDB" w14:textId="77777777" w:rsidTr="0008589E">
        <w:tc>
          <w:tcPr>
            <w:tcW w:w="3539" w:type="dxa"/>
          </w:tcPr>
          <w:p w14:paraId="4B1AB015" w14:textId="2DC7ACFC" w:rsidR="005D3FCD" w:rsidRDefault="005D3FCD">
            <w:r>
              <w:t>234</w:t>
            </w:r>
          </w:p>
        </w:tc>
        <w:tc>
          <w:tcPr>
            <w:tcW w:w="1276" w:type="dxa"/>
          </w:tcPr>
          <w:p w14:paraId="59E20173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4E5E813A" w14:textId="46BB8CA6" w:rsidR="005D3FCD" w:rsidRDefault="005D3FCD">
            <w:r>
              <w:t>542</w:t>
            </w:r>
          </w:p>
        </w:tc>
      </w:tr>
      <w:tr w:rsidR="005D3FCD" w14:paraId="72411008" w14:textId="77777777" w:rsidTr="0008589E">
        <w:tc>
          <w:tcPr>
            <w:tcW w:w="3539" w:type="dxa"/>
          </w:tcPr>
          <w:p w14:paraId="321FD99C" w14:textId="7502DE53" w:rsidR="005D3FCD" w:rsidRDefault="005D3FCD">
            <w:r>
              <w:t>314</w:t>
            </w:r>
          </w:p>
        </w:tc>
        <w:tc>
          <w:tcPr>
            <w:tcW w:w="1276" w:type="dxa"/>
          </w:tcPr>
          <w:p w14:paraId="0AEC003B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1AD180A6" w14:textId="7A64754F" w:rsidR="005D3FCD" w:rsidRDefault="005D3FCD">
            <w:r>
              <w:t>341</w:t>
            </w:r>
          </w:p>
        </w:tc>
      </w:tr>
      <w:tr w:rsidR="005D3FCD" w14:paraId="6800DC87" w14:textId="77777777" w:rsidTr="0008589E">
        <w:tc>
          <w:tcPr>
            <w:tcW w:w="3539" w:type="dxa"/>
          </w:tcPr>
          <w:p w14:paraId="4510F7CB" w14:textId="758A7735" w:rsidR="005D3FCD" w:rsidRDefault="00654352">
            <w:r>
              <w:t>24</w:t>
            </w:r>
          </w:p>
        </w:tc>
        <w:tc>
          <w:tcPr>
            <w:tcW w:w="1276" w:type="dxa"/>
          </w:tcPr>
          <w:p w14:paraId="36FF0E5F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71D7345E" w14:textId="76FAC118" w:rsidR="005D3FCD" w:rsidRDefault="00711FE9">
            <w:r>
              <w:t>15</w:t>
            </w:r>
          </w:p>
        </w:tc>
      </w:tr>
      <w:tr w:rsidR="005D3FCD" w14:paraId="0B586385" w14:textId="77777777" w:rsidTr="0008589E">
        <w:tc>
          <w:tcPr>
            <w:tcW w:w="3539" w:type="dxa"/>
          </w:tcPr>
          <w:p w14:paraId="041913EB" w14:textId="257C3805" w:rsidR="005D3FCD" w:rsidRDefault="00654352" w:rsidP="006A7DE1">
            <w:r>
              <w:t>231</w:t>
            </w:r>
          </w:p>
        </w:tc>
        <w:tc>
          <w:tcPr>
            <w:tcW w:w="1276" w:type="dxa"/>
          </w:tcPr>
          <w:p w14:paraId="511DCEED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7F98288B" w14:textId="46432D18" w:rsidR="005D3FCD" w:rsidRDefault="005D3FCD">
            <w:r>
              <w:t>431</w:t>
            </w:r>
          </w:p>
        </w:tc>
      </w:tr>
      <w:tr w:rsidR="005D3FCD" w14:paraId="0A6930D3" w14:textId="77777777" w:rsidTr="0008589E">
        <w:tc>
          <w:tcPr>
            <w:tcW w:w="3539" w:type="dxa"/>
          </w:tcPr>
          <w:p w14:paraId="58EEA514" w14:textId="6CE4C0D7" w:rsidR="005D3FCD" w:rsidRDefault="00654352">
            <w:r>
              <w:t>13</w:t>
            </w:r>
          </w:p>
        </w:tc>
        <w:tc>
          <w:tcPr>
            <w:tcW w:w="1276" w:type="dxa"/>
          </w:tcPr>
          <w:p w14:paraId="563FE035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6B893954" w14:textId="0A8239B3" w:rsidR="005D3FCD" w:rsidRDefault="0068539E">
            <w:r>
              <w:t>14</w:t>
            </w:r>
          </w:p>
        </w:tc>
      </w:tr>
      <w:tr w:rsidR="005D3FCD" w14:paraId="45342DF3" w14:textId="77777777" w:rsidTr="0008589E">
        <w:tc>
          <w:tcPr>
            <w:tcW w:w="3539" w:type="dxa"/>
          </w:tcPr>
          <w:p w14:paraId="0082B1F3" w14:textId="5219C17B" w:rsidR="005D3FCD" w:rsidRDefault="00654352">
            <w:r>
              <w:t>26</w:t>
            </w:r>
          </w:p>
        </w:tc>
        <w:tc>
          <w:tcPr>
            <w:tcW w:w="1276" w:type="dxa"/>
          </w:tcPr>
          <w:p w14:paraId="30F15999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3606FD67" w14:textId="41157CA6" w:rsidR="005D3FCD" w:rsidRDefault="0068539E">
            <w:r>
              <w:t>34</w:t>
            </w:r>
          </w:p>
        </w:tc>
      </w:tr>
      <w:tr w:rsidR="005D3FCD" w14:paraId="7AA63CA1" w14:textId="77777777" w:rsidTr="0008589E">
        <w:tc>
          <w:tcPr>
            <w:tcW w:w="3539" w:type="dxa"/>
          </w:tcPr>
          <w:p w14:paraId="7DD3970B" w14:textId="36526572" w:rsidR="005D3FCD" w:rsidRDefault="00654352">
            <w:r>
              <w:t>122</w:t>
            </w:r>
          </w:p>
        </w:tc>
        <w:tc>
          <w:tcPr>
            <w:tcW w:w="1276" w:type="dxa"/>
          </w:tcPr>
          <w:p w14:paraId="3956840C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47148E5C" w14:textId="54A7C690" w:rsidR="005D3FCD" w:rsidRDefault="0068539E">
            <w:r>
              <w:t>122</w:t>
            </w:r>
          </w:p>
        </w:tc>
      </w:tr>
      <w:tr w:rsidR="005D3FCD" w14:paraId="2BDF3D4C" w14:textId="77777777" w:rsidTr="0008589E">
        <w:tc>
          <w:tcPr>
            <w:tcW w:w="3539" w:type="dxa"/>
          </w:tcPr>
          <w:p w14:paraId="402234E8" w14:textId="37FA45A8" w:rsidR="005D3FCD" w:rsidRDefault="00654352">
            <w:r>
              <w:t>124</w:t>
            </w:r>
          </w:p>
        </w:tc>
        <w:tc>
          <w:tcPr>
            <w:tcW w:w="1276" w:type="dxa"/>
          </w:tcPr>
          <w:p w14:paraId="7B547AA0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72F13DDD" w14:textId="3DC79C5C" w:rsidR="005D3FCD" w:rsidRDefault="0068539E">
            <w:r>
              <w:t>123</w:t>
            </w:r>
          </w:p>
        </w:tc>
      </w:tr>
      <w:tr w:rsidR="005D3FCD" w14:paraId="2B5ADCC5" w14:textId="77777777" w:rsidTr="0008589E">
        <w:tc>
          <w:tcPr>
            <w:tcW w:w="3539" w:type="dxa"/>
          </w:tcPr>
          <w:p w14:paraId="2E3F69BF" w14:textId="7F394943" w:rsidR="005D3FCD" w:rsidRDefault="005D3FCD">
            <w:r>
              <w:t>321</w:t>
            </w:r>
          </w:p>
        </w:tc>
        <w:tc>
          <w:tcPr>
            <w:tcW w:w="1276" w:type="dxa"/>
          </w:tcPr>
          <w:p w14:paraId="51C895C2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1726175C" w14:textId="6FD84A78" w:rsidR="005D3FCD" w:rsidRDefault="005D3FCD">
            <w:r>
              <w:t>414</w:t>
            </w:r>
          </w:p>
        </w:tc>
      </w:tr>
      <w:tr w:rsidR="005D3FCD" w14:paraId="40F2CA75" w14:textId="77777777" w:rsidTr="0008589E">
        <w:tc>
          <w:tcPr>
            <w:tcW w:w="3539" w:type="dxa"/>
          </w:tcPr>
          <w:p w14:paraId="57D43BD2" w14:textId="4FD7FD3E" w:rsidR="005D3FCD" w:rsidRDefault="00654352">
            <w:r>
              <w:t>20</w:t>
            </w:r>
          </w:p>
        </w:tc>
        <w:tc>
          <w:tcPr>
            <w:tcW w:w="1276" w:type="dxa"/>
          </w:tcPr>
          <w:p w14:paraId="0407C15B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38918046" w14:textId="623BEBB9" w:rsidR="005D3FCD" w:rsidRDefault="0068539E">
            <w:r>
              <w:t>20%</w:t>
            </w:r>
          </w:p>
        </w:tc>
      </w:tr>
      <w:tr w:rsidR="005D3FCD" w14:paraId="70E2F4EE" w14:textId="77777777" w:rsidTr="0008589E">
        <w:tc>
          <w:tcPr>
            <w:tcW w:w="3539" w:type="dxa"/>
          </w:tcPr>
          <w:p w14:paraId="3D4DB9DA" w14:textId="1DB87D81" w:rsidR="005D3FCD" w:rsidRDefault="00654352">
            <w:r>
              <w:t>30</w:t>
            </w:r>
            <w:r w:rsidR="0068539E">
              <w:t xml:space="preserve"> м</w:t>
            </w:r>
            <w:r w:rsidR="0068539E" w:rsidRPr="0068539E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69DFC7BE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48FEC546" w14:textId="534EB383" w:rsidR="005D3FCD" w:rsidRDefault="0068539E">
            <w:r>
              <w:t>30 м</w:t>
            </w:r>
            <w:r w:rsidRPr="0068539E">
              <w:rPr>
                <w:vertAlign w:val="superscript"/>
              </w:rPr>
              <w:t>2</w:t>
            </w:r>
          </w:p>
        </w:tc>
      </w:tr>
      <w:tr w:rsidR="005D3FCD" w14:paraId="069C496F" w14:textId="77777777" w:rsidTr="0008589E">
        <w:tc>
          <w:tcPr>
            <w:tcW w:w="3539" w:type="dxa"/>
          </w:tcPr>
          <w:p w14:paraId="72BF4AF9" w14:textId="77777777" w:rsidR="005D3FCD" w:rsidRDefault="00654352">
            <w:r>
              <w:t>3+1=1+3+3</w:t>
            </w:r>
          </w:p>
          <w:p w14:paraId="2FAC28D8" w14:textId="1D118E80" w:rsidR="00962A6F" w:rsidRDefault="00962A6F" w:rsidP="00962A6F">
            <w:r>
              <w:rPr>
                <w:lang w:val="en-US"/>
              </w:rPr>
              <w:t>K</w:t>
            </w:r>
            <w:r>
              <w:rPr>
                <w:lang w:val="en-US"/>
              </w:rPr>
              <w:t>Cl</w:t>
            </w:r>
            <w:r>
              <w:rPr>
                <w:lang w:val="en-US"/>
              </w:rPr>
              <w:t>O</w:t>
            </w:r>
            <w:r>
              <w:rPr>
                <w:vertAlign w:val="subscript"/>
                <w:lang w:val="en-US"/>
              </w:rPr>
              <w:t>3</w:t>
            </w:r>
            <w:r w:rsidRPr="00962A6F">
              <w:t xml:space="preserve"> -</w:t>
            </w:r>
            <w:r>
              <w:t>окислитель;</w:t>
            </w:r>
          </w:p>
          <w:p w14:paraId="4DDB3AE2" w14:textId="70718DF3" w:rsidR="00962A6F" w:rsidRDefault="00962A6F" w:rsidP="00962A6F">
            <w:r>
              <w:rPr>
                <w:lang w:val="en-US"/>
              </w:rPr>
              <w:t>H</w:t>
            </w:r>
            <w:r w:rsidRPr="00962A6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62A6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</w:t>
            </w:r>
            <w:r>
              <w:t>восстановитель</w:t>
            </w:r>
          </w:p>
        </w:tc>
        <w:tc>
          <w:tcPr>
            <w:tcW w:w="1276" w:type="dxa"/>
          </w:tcPr>
          <w:p w14:paraId="6E6EC3A5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474B6937" w14:textId="77777777" w:rsidR="00962A6F" w:rsidRDefault="00986CA7">
            <w:pPr>
              <w:rPr>
                <w:sz w:val="28"/>
                <w:szCs w:val="28"/>
                <w:vertAlign w:val="superscript"/>
              </w:rPr>
            </w:pPr>
            <w:r>
              <w:rPr>
                <w:lang w:val="en-US"/>
              </w:rPr>
              <w:t>Cl</w:t>
            </w:r>
            <w:r w:rsidRPr="00962A6F">
              <w:rPr>
                <w:vertAlign w:val="subscript"/>
              </w:rPr>
              <w:t>2</w:t>
            </w:r>
            <w:r w:rsidRPr="00962A6F">
              <w:t>+2</w:t>
            </w:r>
            <w:r>
              <w:rPr>
                <w:lang w:val="en-US"/>
              </w:rPr>
              <w:t>e</w:t>
            </w:r>
            <w:r w:rsidRPr="00962A6F">
              <w:rPr>
                <w:vertAlign w:val="superscript"/>
              </w:rPr>
              <w:t xml:space="preserve">- </w:t>
            </w:r>
            <w:r w:rsidRPr="00962A6F">
              <w:rPr>
                <w:rFonts w:cs="Times New Roman"/>
              </w:rPr>
              <w:t>→</w:t>
            </w:r>
            <w:r w:rsidR="00962A6F" w:rsidRPr="00962A6F">
              <w:t xml:space="preserve"> 2</w:t>
            </w:r>
            <w:r w:rsidR="00962A6F">
              <w:rPr>
                <w:lang w:val="en-US"/>
              </w:rPr>
              <w:t>Cl</w:t>
            </w:r>
            <w:r w:rsidR="00962A6F" w:rsidRPr="00962A6F">
              <w:rPr>
                <w:sz w:val="28"/>
                <w:szCs w:val="28"/>
                <w:vertAlign w:val="superscript"/>
              </w:rPr>
              <w:t xml:space="preserve">-       </w:t>
            </w:r>
          </w:p>
          <w:p w14:paraId="10198CD9" w14:textId="77777777" w:rsidR="00962A6F" w:rsidRDefault="00962A6F">
            <w:r>
              <w:rPr>
                <w:lang w:val="en-US"/>
              </w:rPr>
              <w:t>Cl</w:t>
            </w:r>
            <w:r w:rsidRPr="00962A6F">
              <w:rPr>
                <w:vertAlign w:val="subscript"/>
              </w:rPr>
              <w:t>2</w:t>
            </w:r>
            <w:r w:rsidRPr="00962A6F">
              <w:t xml:space="preserve"> -</w:t>
            </w:r>
            <w:r>
              <w:t>окислитель;</w:t>
            </w:r>
          </w:p>
          <w:p w14:paraId="2A547F16" w14:textId="52332B86" w:rsidR="005D3FCD" w:rsidRPr="00962A6F" w:rsidRDefault="00962A6F">
            <w:r>
              <w:rPr>
                <w:lang w:val="en-US"/>
              </w:rPr>
              <w:t>HNO</w:t>
            </w:r>
            <w:r w:rsidRPr="00962A6F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-</w:t>
            </w:r>
            <w:r>
              <w:t>восстановитель</w:t>
            </w:r>
          </w:p>
        </w:tc>
      </w:tr>
      <w:tr w:rsidR="005D3FCD" w:rsidRPr="00986CA7" w14:paraId="1960328C" w14:textId="77777777" w:rsidTr="0008589E">
        <w:tc>
          <w:tcPr>
            <w:tcW w:w="3539" w:type="dxa"/>
          </w:tcPr>
          <w:p w14:paraId="34B9E404" w14:textId="73780BDF" w:rsidR="005D3FCD" w:rsidRPr="00654352" w:rsidRDefault="00654352">
            <w:pPr>
              <w:rPr>
                <w:lang w:val="en-US"/>
              </w:rPr>
            </w:pPr>
            <w:r>
              <w:t xml:space="preserve">КОН;  </w:t>
            </w:r>
            <w:r>
              <w:rPr>
                <w:lang w:val="en-US"/>
              </w:rPr>
              <w:t>HCl</w:t>
            </w:r>
          </w:p>
        </w:tc>
        <w:tc>
          <w:tcPr>
            <w:tcW w:w="1276" w:type="dxa"/>
          </w:tcPr>
          <w:p w14:paraId="5A6D4C3C" w14:textId="77777777" w:rsidR="005D3FCD" w:rsidRPr="005D3FCD" w:rsidRDefault="005D3FCD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2E129162" w14:textId="3E1AF8A7" w:rsidR="005D3FCD" w:rsidRPr="00986CA7" w:rsidRDefault="00986CA7">
            <w:pPr>
              <w:rPr>
                <w:lang w:val="en-US"/>
              </w:rPr>
            </w:pPr>
            <w:r>
              <w:rPr>
                <w:lang w:val="en-US"/>
              </w:rPr>
              <w:t>Zn(OH)</w:t>
            </w:r>
            <w:r w:rsidRPr="00986CA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+KOH; HCl; KOH</w:t>
            </w:r>
          </w:p>
        </w:tc>
      </w:tr>
      <w:tr w:rsidR="00654352" w14:paraId="68B9A8D0" w14:textId="77777777" w:rsidTr="0008589E">
        <w:tc>
          <w:tcPr>
            <w:tcW w:w="3539" w:type="dxa"/>
          </w:tcPr>
          <w:p w14:paraId="1E48593D" w14:textId="2B02FC46" w:rsidR="00654352" w:rsidRPr="00654352" w:rsidRDefault="00654352">
            <w:pPr>
              <w:rPr>
                <w:lang w:val="en-US"/>
              </w:rPr>
            </w:pPr>
            <w:r>
              <w:rPr>
                <w:lang w:val="en-US"/>
              </w:rPr>
              <w:t>4%</w:t>
            </w:r>
          </w:p>
        </w:tc>
        <w:tc>
          <w:tcPr>
            <w:tcW w:w="1276" w:type="dxa"/>
          </w:tcPr>
          <w:p w14:paraId="58943DCB" w14:textId="77777777" w:rsidR="00654352" w:rsidRPr="005D3FCD" w:rsidRDefault="00654352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4A137D45" w14:textId="01025A20" w:rsidR="00654352" w:rsidRDefault="0068539E">
            <w:r>
              <w:t>10%</w:t>
            </w:r>
          </w:p>
        </w:tc>
      </w:tr>
      <w:tr w:rsidR="00654352" w14:paraId="16F42D91" w14:textId="77777777" w:rsidTr="0008589E">
        <w:tc>
          <w:tcPr>
            <w:tcW w:w="3539" w:type="dxa"/>
          </w:tcPr>
          <w:p w14:paraId="0374971A" w14:textId="6EEE88C4" w:rsidR="00654352" w:rsidRDefault="00654352">
            <w:pPr>
              <w:rPr>
                <w:lang w:val="en-US"/>
              </w:rPr>
            </w:pPr>
            <w:r>
              <w:rPr>
                <w:lang w:val="en-US"/>
              </w:rPr>
              <w:t>CuCl</w:t>
            </w:r>
            <w:r w:rsidRPr="0065435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+KOH</w:t>
            </w:r>
            <w:r>
              <w:rPr>
                <w:rFonts w:cs="Times New Roman"/>
                <w:lang w:val="en-US"/>
              </w:rPr>
              <w:t>→</w:t>
            </w:r>
            <w:r>
              <w:rPr>
                <w:rFonts w:cs="Times New Roman"/>
              </w:rPr>
              <w:t>↓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голубой</w:t>
            </w:r>
          </w:p>
          <w:p w14:paraId="35A8EEA4" w14:textId="0ECE8475" w:rsidR="00654352" w:rsidRPr="00654352" w:rsidRDefault="00654352">
            <w:r>
              <w:rPr>
                <w:lang w:val="en-US"/>
              </w:rPr>
              <w:t>CuCl</w:t>
            </w:r>
            <w:r w:rsidRPr="00654352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+AgNO</w:t>
            </w:r>
            <w:r w:rsidRPr="00654352">
              <w:rPr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>→</w:t>
            </w:r>
            <w:r>
              <w:rPr>
                <w:rFonts w:cs="Times New Roman"/>
              </w:rPr>
              <w:t xml:space="preserve"> ↓</w:t>
            </w:r>
            <w:r w:rsidRPr="00654352">
              <w:rPr>
                <w:rFonts w:cs="Times New Roman"/>
                <w:sz w:val="20"/>
              </w:rPr>
              <w:t>белый творож.</w:t>
            </w:r>
          </w:p>
        </w:tc>
        <w:tc>
          <w:tcPr>
            <w:tcW w:w="1276" w:type="dxa"/>
          </w:tcPr>
          <w:p w14:paraId="2CD7D123" w14:textId="77777777" w:rsidR="00654352" w:rsidRPr="005D3FCD" w:rsidRDefault="00654352" w:rsidP="005D3FCD">
            <w:pPr>
              <w:pStyle w:val="a4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3118" w:type="dxa"/>
          </w:tcPr>
          <w:p w14:paraId="42E36012" w14:textId="34A0EE1D" w:rsidR="00654352" w:rsidRDefault="0008589E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Ba</w:t>
            </w:r>
            <w:r w:rsidRPr="0008589E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(PO</w:t>
            </w:r>
            <w:r w:rsidRPr="0008589E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  <w:r w:rsidRPr="0008589E">
              <w:rPr>
                <w:vertAlign w:val="subscript"/>
                <w:lang w:val="en-US"/>
              </w:rPr>
              <w:t>2</w:t>
            </w:r>
            <w:r>
              <w:rPr>
                <w:rFonts w:cs="Times New Roman"/>
              </w:rPr>
              <w:t>↓</w:t>
            </w:r>
            <w:r w:rsidRPr="00654352">
              <w:rPr>
                <w:rFonts w:cs="Times New Roman"/>
                <w:sz w:val="20"/>
              </w:rPr>
              <w:t xml:space="preserve">белый </w:t>
            </w:r>
          </w:p>
          <w:p w14:paraId="6E7EF119" w14:textId="489A7ADB" w:rsidR="0008589E" w:rsidRPr="0008589E" w:rsidRDefault="0008589E" w:rsidP="0008589E">
            <w:pPr>
              <w:rPr>
                <w:lang w:val="en-US"/>
              </w:rPr>
            </w:pPr>
            <w:r>
              <w:rPr>
                <w:lang w:val="en-US"/>
              </w:rPr>
              <w:t>Ag</w:t>
            </w:r>
            <w:r w:rsidRPr="0008589E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PO</w:t>
            </w:r>
            <w:r w:rsidRPr="0008589E">
              <w:rPr>
                <w:vertAlign w:val="subscript"/>
                <w:lang w:val="en-US"/>
              </w:rPr>
              <w:t>4</w:t>
            </w:r>
            <w:r>
              <w:rPr>
                <w:rFonts w:cs="Times New Roman"/>
              </w:rPr>
              <w:t>↓</w:t>
            </w:r>
            <w:r>
              <w:rPr>
                <w:rFonts w:cs="Times New Roman"/>
                <w:sz w:val="20"/>
              </w:rPr>
              <w:t>жёлтый</w:t>
            </w:r>
          </w:p>
        </w:tc>
      </w:tr>
    </w:tbl>
    <w:p w14:paraId="586D5049" w14:textId="77777777" w:rsidR="00E02142" w:rsidRDefault="00E02142"/>
    <w:sectPr w:rsidR="00E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56398"/>
    <w:multiLevelType w:val="hybridMultilevel"/>
    <w:tmpl w:val="07825BD0"/>
    <w:lvl w:ilvl="0" w:tplc="FBB63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99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61"/>
    <w:rsid w:val="0008589E"/>
    <w:rsid w:val="00155F44"/>
    <w:rsid w:val="005D3FCD"/>
    <w:rsid w:val="00654352"/>
    <w:rsid w:val="0068539E"/>
    <w:rsid w:val="006A7DE1"/>
    <w:rsid w:val="00711FE9"/>
    <w:rsid w:val="00962A6F"/>
    <w:rsid w:val="00986CA7"/>
    <w:rsid w:val="00AC4E61"/>
    <w:rsid w:val="00E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FFE2"/>
  <w15:chartTrackingRefBased/>
  <w15:docId w15:val="{A6534FDE-D6E0-4849-8CDE-093A01B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F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5</cp:revision>
  <cp:lastPrinted>2022-04-26T08:57:00Z</cp:lastPrinted>
  <dcterms:created xsi:type="dcterms:W3CDTF">2022-04-25T11:58:00Z</dcterms:created>
  <dcterms:modified xsi:type="dcterms:W3CDTF">2022-04-27T05:42:00Z</dcterms:modified>
</cp:coreProperties>
</file>