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076F" w14:textId="21A9EF9C" w:rsidR="00E02142" w:rsidRDefault="00EF135A">
      <w:r>
        <w:rPr>
          <w:rFonts w:ascii="Arial" w:hAnsi="Arial" w:cs="Arial"/>
          <w:color w:val="2C2D2E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https://vk.com/wall-178546826_7359</w:t>
        </w:r>
      </w:hyperlink>
    </w:p>
    <w:p w14:paraId="0F59FBFB" w14:textId="77416A23" w:rsidR="00EF135A" w:rsidRDefault="00EF135A">
      <w:r>
        <w:t>Руководитель программы Карцова А.А. – автор лучшего учебника для профиля 10-11</w:t>
      </w:r>
    </w:p>
    <w:sectPr w:rsidR="00EF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59"/>
    <w:rsid w:val="00BB1F59"/>
    <w:rsid w:val="00E02142"/>
    <w:rsid w:val="00E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1D9"/>
  <w15:chartTrackingRefBased/>
  <w15:docId w15:val="{207598AB-386C-432B-BFF8-F4573DF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78546826_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2022-03-18T11:18:00Z</dcterms:created>
  <dcterms:modified xsi:type="dcterms:W3CDTF">2022-03-18T11:19:00Z</dcterms:modified>
</cp:coreProperties>
</file>